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54" w:rsidRDefault="008B1A59">
      <w:pPr>
        <w:numPr>
          <w:ilvl w:val="0"/>
          <w:numId w:val="7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0" w:hanging="11"/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  <w:t xml:space="preserve">Critères d'éligibilité des porteurs de projets </w:t>
      </w:r>
    </w:p>
    <w:p w:rsidR="00C93B54" w:rsidRDefault="008B1A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Votre association est-elle domiciliée sur le territoire de la métropole toulousaine ? </w:t>
      </w:r>
    </w:p>
    <w:p w:rsidR="00C93B54" w:rsidRDefault="00C93B54">
      <w:pPr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Quel est le statut juridique de votre association ? </w:t>
      </w:r>
    </w:p>
    <w:p w:rsidR="00C93B54" w:rsidRDefault="00C93B54">
      <w:pPr>
        <w:pBdr>
          <w:top w:val="nil"/>
          <w:left w:val="nil"/>
          <w:bottom w:val="nil"/>
          <w:right w:val="nil"/>
          <w:between w:val="nil"/>
        </w:pBdr>
        <w:spacing w:after="0"/>
        <w:ind w:left="567" w:hanging="141"/>
        <w:rPr>
          <w:rFonts w:ascii="Source Sans Pro" w:eastAsia="Source Sans Pro" w:hAnsi="Source Sans Pro" w:cs="Source Sans Pro"/>
          <w:color w:val="000000"/>
        </w:rPr>
      </w:pPr>
    </w:p>
    <w:p w:rsidR="00C93B54" w:rsidRDefault="008B1A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Pourriez-vous nous indiquer les projets majeurs (max 3) que vous avez déjà menés ? </w:t>
      </w:r>
    </w:p>
    <w:p w:rsidR="00C93B54" w:rsidRDefault="00C93B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Source Sans Pro" w:eastAsia="Source Sans Pro" w:hAnsi="Source Sans Pro" w:cs="Source Sans Pro"/>
        </w:rPr>
      </w:pPr>
    </w:p>
    <w:p w:rsidR="00C93B54" w:rsidRDefault="00C93B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Source Sans Pro" w:eastAsia="Source Sans Pro" w:hAnsi="Source Sans Pro" w:cs="Source Sans Pro"/>
        </w:rPr>
      </w:pPr>
    </w:p>
    <w:p w:rsidR="00C93B54" w:rsidRDefault="00C93B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851" w:firstLine="0"/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Pouvez-vous nous donner les compétences mises à disposition pour le projet présenté (personnes, expériences...) </w:t>
      </w:r>
    </w:p>
    <w:p w:rsidR="00C93B54" w:rsidRDefault="00C93B54">
      <w:pPr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7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0" w:hanging="11"/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  <w:t xml:space="preserve">Critères géographiques </w:t>
      </w:r>
    </w:p>
    <w:p w:rsidR="00C93B54" w:rsidRDefault="008B1A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Dans quel pays le projet est-il réalisé ? </w:t>
      </w:r>
    </w:p>
    <w:p w:rsidR="00C93B54" w:rsidRDefault="00C93B54">
      <w:pPr>
        <w:ind w:left="360"/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Pouvez-vous en préciser la ville, la zone et le périmètre ? </w:t>
      </w:r>
    </w:p>
    <w:p w:rsidR="00C93B54" w:rsidRDefault="00C93B54">
      <w:pPr>
        <w:ind w:left="66"/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7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0" w:hanging="11"/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  <w:t xml:space="preserve">Budget et durée </w:t>
      </w:r>
    </w:p>
    <w:p w:rsidR="00C93B54" w:rsidRDefault="008B1A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Quel est le budget du projet ? </w:t>
      </w:r>
    </w:p>
    <w:p w:rsidR="00C93B54" w:rsidRDefault="008B1A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>Quel est le montant de la subvention demandée ? (Toulouse Métropole + Agence Eau Adour Garonne)</w:t>
      </w:r>
    </w:p>
    <w:p w:rsidR="00C93B54" w:rsidRDefault="00C93B5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Source Sans Pro" w:eastAsia="Source Sans Pro" w:hAnsi="Source Sans Pro" w:cs="Source Sans Pro"/>
          <w:color w:val="000000"/>
        </w:rPr>
      </w:pPr>
    </w:p>
    <w:p w:rsidR="00C93B54" w:rsidRDefault="008B1A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>Quels sont les autres financements déjà acquis ou envisagés ? (Préciser)</w:t>
      </w:r>
    </w:p>
    <w:p w:rsidR="00C93B54" w:rsidRDefault="00C93B5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Source Sans Pro" w:eastAsia="Source Sans Pro" w:hAnsi="Source Sans Pro" w:cs="Source Sans Pro"/>
          <w:color w:val="000000"/>
        </w:rPr>
      </w:pPr>
    </w:p>
    <w:p w:rsidR="00C93B54" w:rsidRDefault="008B1A5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>Quelle est la durée du projet ? (Calendrier prévisionnel)</w:t>
      </w:r>
    </w:p>
    <w:p w:rsidR="00C93B54" w:rsidRDefault="00C93B5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Source Sans Pro" w:eastAsia="Source Sans Pro" w:hAnsi="Source Sans Pro" w:cs="Source Sans Pro"/>
          <w:color w:val="000000"/>
        </w:rPr>
      </w:pPr>
    </w:p>
    <w:p w:rsidR="00C93B54" w:rsidRDefault="008B1A59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142" w:hanging="142"/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  <w:t xml:space="preserve">Pertinence du projet </w:t>
      </w:r>
    </w:p>
    <w:p w:rsidR="00C93B54" w:rsidRDefault="008B1A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Le projet répond-il à un besoin réel et une demande identifiée de la zone concernée et de sa population ? </w:t>
      </w:r>
    </w:p>
    <w:p w:rsidR="00C93B54" w:rsidRDefault="00C93B54">
      <w:pPr>
        <w:ind w:left="66"/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Le projet comporte-t-il un partenariat local identifié (autorités publiques, habitants, acteurs de l'eau ou de l'assainissement) ? </w:t>
      </w:r>
    </w:p>
    <w:p w:rsidR="00C93B54" w:rsidRDefault="00C93B54">
      <w:pPr>
        <w:ind w:left="66"/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>Le projet prend</w:t>
      </w:r>
      <w:r>
        <w:rPr>
          <w:rFonts w:ascii="Source Sans Pro" w:eastAsia="Source Sans Pro" w:hAnsi="Source Sans Pro" w:cs="Source Sans Pro"/>
          <w:color w:val="000000"/>
        </w:rPr>
        <w:t xml:space="preserve">-il en compte l'environnement local (le contexte géo politique, culturel, les politiques locales, les actions des acteurs locaux déjà engagés dans le domaine ciblé) ? </w:t>
      </w:r>
    </w:p>
    <w:p w:rsidR="00C93B54" w:rsidRDefault="00C93B54">
      <w:pPr>
        <w:ind w:left="66"/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141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>Le projet est-il en cohérence avec les actions de la France (internationales, française</w:t>
      </w:r>
      <w:r>
        <w:rPr>
          <w:rFonts w:ascii="Source Sans Pro" w:eastAsia="Source Sans Pro" w:hAnsi="Source Sans Pro" w:cs="Source Sans Pro"/>
          <w:color w:val="000000"/>
        </w:rPr>
        <w:t>s...) d’aide au développement menées sur la région ?</w:t>
      </w:r>
    </w:p>
    <w:p w:rsidR="00C93B54" w:rsidRDefault="00C93B5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Source Sans Pro" w:eastAsia="Source Sans Pro" w:hAnsi="Source Sans Pro" w:cs="Source Sans Pro"/>
          <w:color w:val="000000"/>
        </w:rPr>
      </w:pPr>
    </w:p>
    <w:p w:rsidR="00C93B54" w:rsidRDefault="008B1A59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142" w:hanging="142"/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  <w:t xml:space="preserve">Impact du projet </w:t>
      </w:r>
    </w:p>
    <w:p w:rsidR="00C93B54" w:rsidRDefault="00C93B54">
      <w:pPr>
        <w:pBdr>
          <w:top w:val="nil"/>
          <w:left w:val="nil"/>
          <w:bottom w:val="nil"/>
          <w:right w:val="nil"/>
          <w:between w:val="nil"/>
        </w:pBdr>
        <w:spacing w:after="0"/>
        <w:ind w:left="142" w:hanging="720"/>
        <w:rPr>
          <w:rFonts w:ascii="Source Sans Pro" w:eastAsia="Source Sans Pro" w:hAnsi="Source Sans Pro" w:cs="Source Sans Pro"/>
          <w:color w:val="000000"/>
          <w:sz w:val="24"/>
          <w:szCs w:val="24"/>
        </w:rPr>
      </w:pPr>
    </w:p>
    <w:p w:rsidR="00C93B54" w:rsidRDefault="008B1A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Le projet améliore-t-il les conditions de vie des populations dans une démarche de développement durable et de respect de l’environnement ? </w:t>
      </w:r>
    </w:p>
    <w:p w:rsidR="00C93B54" w:rsidRDefault="00C93B54">
      <w:pPr>
        <w:ind w:left="360"/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Quelle méthode mettez-vous en place pour mesurer l'efficacité de votre projet sur l'hygiène ? </w:t>
      </w:r>
    </w:p>
    <w:p w:rsidR="00C93B54" w:rsidRDefault="00C93B54">
      <w:pPr>
        <w:ind w:left="360"/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Le projet améliore-t-il le service et l’accès à l’eau et/ou à l’assainissement (de manière directe ou par le biais de formations) ? </w:t>
      </w:r>
    </w:p>
    <w:p w:rsidR="00C93B54" w:rsidRDefault="00C93B54">
      <w:pPr>
        <w:ind w:left="360"/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>Existe-t-il une contribution générale au niveau local du projet (développement économique, conditions de la femme...) ?</w:t>
      </w:r>
    </w:p>
    <w:p w:rsidR="00C93B54" w:rsidRDefault="00C93B5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Source Sans Pro" w:eastAsia="Source Sans Pro" w:hAnsi="Source Sans Pro" w:cs="Source Sans Pro"/>
          <w:color w:val="000000"/>
        </w:rPr>
      </w:pPr>
    </w:p>
    <w:p w:rsidR="00C93B54" w:rsidRDefault="008B1A59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142" w:hanging="142"/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  <w:t xml:space="preserve">Viabilité du projet </w:t>
      </w:r>
    </w:p>
    <w:p w:rsidR="00C93B54" w:rsidRDefault="008B1A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Une étude du contexte géographique et sociologique de la zone a-t-elle été réalisée ? </w:t>
      </w:r>
    </w:p>
    <w:p w:rsidR="00C93B54" w:rsidRDefault="00C93B54">
      <w:pPr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Les solutions techniques et financières sont-elles adaptées au contexte local ? </w:t>
      </w:r>
    </w:p>
    <w:p w:rsidR="00C93B54" w:rsidRDefault="00C93B54">
      <w:pPr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La faisabilité technique du projet a-t-elle été étudiée ? </w:t>
      </w:r>
    </w:p>
    <w:p w:rsidR="00C93B54" w:rsidRDefault="00C93B54">
      <w:pPr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>Quelles solutions techniques et humaines avez-vous envisagées pour s'assurer que l'action pourra perdurer après la</w:t>
      </w:r>
      <w:r>
        <w:rPr>
          <w:rFonts w:ascii="Source Sans Pro" w:eastAsia="Source Sans Pro" w:hAnsi="Source Sans Pro" w:cs="Source Sans Pro"/>
          <w:color w:val="000000"/>
        </w:rPr>
        <w:t xml:space="preserve"> fin du projet ?</w:t>
      </w:r>
    </w:p>
    <w:p w:rsidR="00C93B54" w:rsidRDefault="00C93B5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Source Sans Pro" w:eastAsia="Source Sans Pro" w:hAnsi="Source Sans Pro" w:cs="Source Sans Pro"/>
          <w:color w:val="000000"/>
        </w:rPr>
      </w:pPr>
    </w:p>
    <w:p w:rsidR="00C93B54" w:rsidRDefault="008B1A59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142" w:hanging="142"/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  <w:t xml:space="preserve">Cohérence et efficience </w:t>
      </w:r>
    </w:p>
    <w:p w:rsidR="00C93B54" w:rsidRDefault="008B1A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Pouvez-vous préciser le rôle de chaque acteur ? </w:t>
      </w:r>
    </w:p>
    <w:p w:rsidR="00C93B54" w:rsidRDefault="00C93B54">
      <w:pPr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Comment avez-vous jugé que les moyens (financiers, humains…) étaient en adéquation avec les objectifs et résultats ? </w:t>
      </w:r>
    </w:p>
    <w:p w:rsidR="00C93B54" w:rsidRDefault="00C93B54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Source Sans Pro" w:eastAsia="Source Sans Pro" w:hAnsi="Source Sans Pro" w:cs="Source Sans Pro"/>
          <w:color w:val="000000"/>
        </w:rPr>
      </w:pPr>
    </w:p>
    <w:p w:rsidR="00C93B54" w:rsidRDefault="008B1A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lastRenderedPageBreak/>
        <w:t xml:space="preserve">Des acteurs économiques de la métropole toulousaine sont ou seront-ils impliqués dans le projet ? </w:t>
      </w:r>
    </w:p>
    <w:p w:rsidR="00C93B54" w:rsidRDefault="00C93B54">
      <w:pPr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>Si oui lesquels Combien de personnes (usagers finals) vont-ils bénéficier du projet ?</w:t>
      </w:r>
    </w:p>
    <w:p w:rsidR="00C93B54" w:rsidRDefault="00C93B54">
      <w:pPr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1"/>
        </w:numPr>
        <w:pBdr>
          <w:top w:val="nil"/>
          <w:left w:val="nil"/>
          <w:bottom w:val="single" w:sz="4" w:space="1" w:color="000000"/>
          <w:right w:val="nil"/>
          <w:between w:val="nil"/>
        </w:pBdr>
        <w:spacing w:after="0"/>
        <w:ind w:left="142" w:hanging="142"/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</w:pPr>
      <w:r>
        <w:rPr>
          <w:rFonts w:ascii="Source Sans Pro" w:eastAsia="Source Sans Pro" w:hAnsi="Source Sans Pro" w:cs="Source Sans Pro"/>
          <w:b/>
          <w:color w:val="000000"/>
          <w:sz w:val="24"/>
          <w:szCs w:val="24"/>
        </w:rPr>
        <w:t xml:space="preserve">Bilan </w:t>
      </w:r>
    </w:p>
    <w:p w:rsidR="00C93B54" w:rsidRDefault="008B1A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Un plan de suivi postérieur a-t-il été mis en place ? </w:t>
      </w:r>
    </w:p>
    <w:p w:rsidR="00C93B54" w:rsidRDefault="00C93B54">
      <w:pPr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color w:val="000000"/>
        </w:rPr>
        <w:t xml:space="preserve">Existe-t-il un intérêt local pour Toulouse Métropole ? </w:t>
      </w:r>
    </w:p>
    <w:p w:rsidR="00C93B54" w:rsidRDefault="00C93B5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Source Sans Pro" w:eastAsia="Source Sans Pro" w:hAnsi="Source Sans Pro" w:cs="Source Sans Pro"/>
          <w:color w:val="000000"/>
        </w:rPr>
      </w:pPr>
    </w:p>
    <w:p w:rsidR="00C93B54" w:rsidRDefault="00C93B54">
      <w:pPr>
        <w:rPr>
          <w:rFonts w:ascii="Source Sans Pro" w:eastAsia="Source Sans Pro" w:hAnsi="Source Sans Pro" w:cs="Source Sans Pro"/>
        </w:rPr>
      </w:pPr>
    </w:p>
    <w:p w:rsidR="00C93B54" w:rsidRDefault="008B1A5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Source Sans Pro" w:eastAsia="Source Sans Pro" w:hAnsi="Source Sans Pro" w:cs="Source Sans Pro"/>
        </w:rPr>
      </w:pPr>
      <w:bookmarkStart w:id="1" w:name="_gjdgxs" w:colFirst="0" w:colLast="0"/>
      <w:bookmarkEnd w:id="1"/>
      <w:r>
        <w:rPr>
          <w:rFonts w:ascii="Source Sans Pro" w:eastAsia="Source Sans Pro" w:hAnsi="Source Sans Pro" w:cs="Source Sans Pro"/>
          <w:color w:val="000000"/>
        </w:rPr>
        <w:t>Qu'avez-vous prévu comme plan communication avant, pendant et après le projet ?</w:t>
      </w:r>
    </w:p>
    <w:sectPr w:rsidR="00C93B54">
      <w:headerReference w:type="default" r:id="rId7"/>
      <w:pgSz w:w="11906" w:h="16838"/>
      <w:pgMar w:top="1135" w:right="1134" w:bottom="1134" w:left="1418" w:header="737" w:footer="79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59" w:rsidRDefault="008B1A59">
      <w:pPr>
        <w:spacing w:after="0" w:line="240" w:lineRule="auto"/>
      </w:pPr>
      <w:r>
        <w:separator/>
      </w:r>
    </w:p>
  </w:endnote>
  <w:endnote w:type="continuationSeparator" w:id="0">
    <w:p w:rsidR="008B1A59" w:rsidRDefault="008B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59" w:rsidRDefault="008B1A59">
      <w:pPr>
        <w:spacing w:after="0" w:line="240" w:lineRule="auto"/>
      </w:pPr>
      <w:r>
        <w:separator/>
      </w:r>
    </w:p>
  </w:footnote>
  <w:footnote w:type="continuationSeparator" w:id="0">
    <w:p w:rsidR="008B1A59" w:rsidRDefault="008B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B54" w:rsidRDefault="008B1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>Appel à projets 2019 - Toulouse Métropole – Agence de l'Eau Adour-Garonne : solidarité internationale dans le domaine de l’eau et de l'assainissement</w:t>
    </w:r>
  </w:p>
  <w:p w:rsidR="00C93B54" w:rsidRDefault="008B1A59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PRE-SELECTION : NOTE DE CONCEPT – PROJET LOI OUDIN</w:t>
    </w:r>
  </w:p>
  <w:p w:rsidR="00C93B54" w:rsidRDefault="008B1A59">
    <w:pPr>
      <w:spacing w:line="240" w:lineRule="auto"/>
      <w:jc w:val="center"/>
      <w:rPr>
        <w:sz w:val="24"/>
        <w:szCs w:val="24"/>
      </w:rPr>
    </w:pPr>
    <w:r>
      <w:rPr>
        <w:sz w:val="24"/>
        <w:szCs w:val="24"/>
        <w:highlight w:val="yellow"/>
      </w:rPr>
      <w:t>A transmettre avant le 25 janvier 2019</w:t>
    </w:r>
  </w:p>
  <w:p w:rsidR="00C93B54" w:rsidRDefault="00C93B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399F"/>
    <w:multiLevelType w:val="multilevel"/>
    <w:tmpl w:val="9BF6B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154AC7"/>
    <w:multiLevelType w:val="multilevel"/>
    <w:tmpl w:val="F9D899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94028C"/>
    <w:multiLevelType w:val="multilevel"/>
    <w:tmpl w:val="B2AAC5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5E6A22"/>
    <w:multiLevelType w:val="multilevel"/>
    <w:tmpl w:val="E5CA1230"/>
    <w:lvl w:ilvl="0">
      <w:start w:val="3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82313"/>
    <w:multiLevelType w:val="multilevel"/>
    <w:tmpl w:val="A6BC10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704E7A"/>
    <w:multiLevelType w:val="multilevel"/>
    <w:tmpl w:val="AEC8C4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1539A9"/>
    <w:multiLevelType w:val="multilevel"/>
    <w:tmpl w:val="8C2C0A4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A4A73"/>
    <w:multiLevelType w:val="multilevel"/>
    <w:tmpl w:val="E89C6D2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54"/>
    <w:rsid w:val="00456A57"/>
    <w:rsid w:val="008B1A59"/>
    <w:rsid w:val="00C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CFD9D-4DD6-4184-8CEC-EBB29C0D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</dc:creator>
  <cp:lastModifiedBy>HP</cp:lastModifiedBy>
  <cp:revision>2</cp:revision>
  <dcterms:created xsi:type="dcterms:W3CDTF">2019-01-16T11:08:00Z</dcterms:created>
  <dcterms:modified xsi:type="dcterms:W3CDTF">2019-01-16T11:08:00Z</dcterms:modified>
</cp:coreProperties>
</file>