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Source Sans Pro" w:cs="Source Sans Pro" w:eastAsia="Source Sans Pro" w:hAnsi="Source Sans Pro"/>
          <w:b w:val="1"/>
          <w:smallCaps w:val="1"/>
          <w:color w:val="31849b"/>
          <w:sz w:val="28"/>
          <w:szCs w:val="28"/>
        </w:rPr>
      </w:pPr>
      <w:r w:rsidDel="00000000" w:rsidR="00000000" w:rsidRPr="00000000">
        <w:rPr>
          <w:rtl w:val="0"/>
        </w:rPr>
      </w:r>
    </w:p>
    <w:p w:rsidR="00000000" w:rsidDel="00000000" w:rsidP="00000000" w:rsidRDefault="00000000" w:rsidRPr="00000000" w14:paraId="00000002">
      <w:pPr>
        <w:widowControl w:val="0"/>
        <w:spacing w:line="240" w:lineRule="auto"/>
        <w:ind w:firstLine="993"/>
        <w:rPr>
          <w:rFonts w:ascii="Source Sans Pro" w:cs="Source Sans Pro" w:eastAsia="Source Sans Pro" w:hAnsi="Source Sans Pro"/>
          <w:b w:val="1"/>
          <w:smallCaps w:val="1"/>
          <w:color w:val="31849b"/>
          <w:sz w:val="28"/>
          <w:szCs w:val="28"/>
        </w:rPr>
      </w:pPr>
      <w:r w:rsidDel="00000000" w:rsidR="00000000" w:rsidRPr="00000000">
        <w:rPr>
          <w:rFonts w:ascii="Source Sans Pro" w:cs="Source Sans Pro" w:eastAsia="Source Sans Pro" w:hAnsi="Source Sans Pro"/>
          <w:b w:val="1"/>
          <w:smallCaps w:val="1"/>
          <w:color w:val="31849b"/>
          <w:sz w:val="28"/>
          <w:szCs w:val="28"/>
          <w:rtl w:val="0"/>
        </w:rPr>
        <w:t xml:space="preserve">TANDEMS SOLIDAIRES - ANNÉE SCOLAIRE 2022-2023 DOSSIER BILAN</w:t>
      </w:r>
    </w:p>
    <w:p w:rsidR="00000000" w:rsidDel="00000000" w:rsidP="00000000" w:rsidRDefault="00000000" w:rsidRPr="00000000" w14:paraId="00000003">
      <w:pPr>
        <w:widowControl w:val="0"/>
        <w:spacing w:line="240" w:lineRule="auto"/>
        <w:ind w:firstLine="993"/>
        <w:rPr>
          <w:rFonts w:ascii="Source Sans Pro" w:cs="Source Sans Pro" w:eastAsia="Source Sans Pro" w:hAnsi="Source Sans Pro"/>
          <w:b w:val="1"/>
          <w:smallCaps w:val="1"/>
          <w:color w:val="31849b"/>
          <w:sz w:val="10"/>
          <w:szCs w:val="10"/>
        </w:rPr>
      </w:pPr>
      <w:r w:rsidDel="00000000" w:rsidR="00000000" w:rsidRPr="00000000">
        <w:rPr>
          <w:rtl w:val="0"/>
        </w:rPr>
      </w:r>
    </w:p>
    <w:p w:rsidR="00000000" w:rsidDel="00000000" w:rsidP="00000000" w:rsidRDefault="00000000" w:rsidRPr="00000000" w14:paraId="00000004">
      <w:pPr>
        <w:widowControl w:val="0"/>
        <w:tabs>
          <w:tab w:val="right" w:leader="none" w:pos="10440"/>
        </w:tabs>
        <w:spacing w:line="24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À transmettre à : </w:t>
      </w:r>
      <w:hyperlink r:id="rId7">
        <w:r w:rsidDel="00000000" w:rsidR="00000000" w:rsidRPr="00000000">
          <w:rPr>
            <w:rFonts w:ascii="Source Sans Pro" w:cs="Source Sans Pro" w:eastAsia="Source Sans Pro" w:hAnsi="Source Sans Pro"/>
            <w:b w:val="1"/>
            <w:color w:val="0000ff"/>
            <w:u w:val="single"/>
            <w:rtl w:val="0"/>
          </w:rPr>
          <w:t xml:space="preserve">hcassagnaud@oc-cooperation.org</w:t>
        </w:r>
      </w:hyperlink>
      <w:r w:rsidDel="00000000" w:rsidR="00000000" w:rsidRPr="00000000">
        <w:rPr>
          <w:rFonts w:ascii="Source Sans Pro" w:cs="Source Sans Pro" w:eastAsia="Source Sans Pro" w:hAnsi="Source Sans Pro"/>
          <w:b w:val="1"/>
          <w:rtl w:val="0"/>
        </w:rPr>
        <w:t xml:space="preserve"> </w:t>
      </w:r>
      <w:r w:rsidDel="00000000" w:rsidR="00000000" w:rsidRPr="00000000">
        <w:rPr>
          <w:rFonts w:ascii="Source Sans Pro" w:cs="Source Sans Pro" w:eastAsia="Source Sans Pro" w:hAnsi="Source Sans Pro"/>
          <w:b w:val="1"/>
          <w:color w:val="99403d"/>
          <w:rtl w:val="0"/>
        </w:rPr>
        <w:t xml:space="preserve">avant le 08 juillet 2023</w:t>
      </w:r>
      <w:r w:rsidDel="00000000" w:rsidR="00000000" w:rsidRPr="00000000">
        <w:rPr>
          <w:rtl w:val="0"/>
        </w:rPr>
      </w:r>
    </w:p>
    <w:p w:rsidR="00000000" w:rsidDel="00000000" w:rsidP="00000000" w:rsidRDefault="00000000" w:rsidRPr="00000000" w14:paraId="00000005">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N'hésitez pas à contacter Hugo Cassagnaud au 06 66 50 32 14 </w:t>
      </w:r>
    </w:p>
    <w:p w:rsidR="00000000" w:rsidDel="00000000" w:rsidP="00000000" w:rsidRDefault="00000000" w:rsidRPr="00000000" w14:paraId="00000006">
      <w:pPr>
        <w:jc w:val="cente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7">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Merci de compléter et signer cette fiche bilan à deux mains (association/établissement scolaire). Elle doit permettre à l’ensemble des partenaires ayant soutenu le projet d’apprécier le plus précisément possible son déroulement et ses effets/impacts. C’est également un outil d’enquête dans une logique d’amélioration des pratiques de l’ensemble des parties prenantes. Les données ci-dessous pourront faire l’objet d’une mise en page et d’une publication sur le site internet d’Occitanie Coopération (notamment via l’outil </w:t>
      </w:r>
      <w:hyperlink r:id="rId8">
        <w:r w:rsidDel="00000000" w:rsidR="00000000" w:rsidRPr="00000000">
          <w:rPr>
            <w:rFonts w:ascii="Source Sans Pro" w:cs="Source Sans Pro" w:eastAsia="Source Sans Pro" w:hAnsi="Source Sans Pro"/>
            <w:color w:val="1155cc"/>
            <w:u w:val="single"/>
            <w:rtl w:val="0"/>
          </w:rPr>
          <w:t xml:space="preserve">ECM en actions</w:t>
        </w:r>
      </w:hyperlink>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008">
      <w:pPr>
        <w:widowControl w:val="0"/>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09">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VOTRE TANDEM SOLIDAIRE</w:t>
      </w:r>
      <w:r w:rsidDel="00000000" w:rsidR="00000000" w:rsidRPr="00000000">
        <w:rPr>
          <w:rtl w:val="0"/>
        </w:rPr>
      </w:r>
    </w:p>
    <w:p w:rsidR="00000000" w:rsidDel="00000000" w:rsidP="00000000" w:rsidRDefault="00000000" w:rsidRPr="00000000" w14:paraId="0000000A">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B">
      <w:pPr>
        <w:widowControl w:val="0"/>
        <w:numPr>
          <w:ilvl w:val="0"/>
          <w:numId w:val="1"/>
        </w:numPr>
        <w:tabs>
          <w:tab w:val="right" w:leader="none" w:pos="10440"/>
        </w:tabs>
        <w:spacing w:line="360" w:lineRule="auto"/>
        <w:ind w:left="720" w:hanging="360"/>
        <w:jc w:val="both"/>
        <w:rPr>
          <w:rFonts w:ascii="Source Sans Pro" w:cs="Source Sans Pro" w:eastAsia="Source Sans Pro" w:hAnsi="Source Sans Pro"/>
          <w:u w:val="none"/>
        </w:rPr>
      </w:pPr>
      <w:bookmarkStart w:colFirst="0" w:colLast="0" w:name="_gjdgxs" w:id="0"/>
      <w:bookmarkEnd w:id="0"/>
      <w:r w:rsidDel="00000000" w:rsidR="00000000" w:rsidRPr="00000000">
        <w:rPr>
          <w:rFonts w:ascii="Source Sans Pro" w:cs="Source Sans Pro" w:eastAsia="Source Sans Pro" w:hAnsi="Source Sans Pro"/>
          <w:rtl w:val="0"/>
        </w:rPr>
        <w:t xml:space="preserve">Nom de l’association :      </w:t>
      </w:r>
    </w:p>
    <w:p w:rsidR="00000000" w:rsidDel="00000000" w:rsidP="00000000" w:rsidRDefault="00000000" w:rsidRPr="00000000" w14:paraId="0000000C">
      <w:pPr>
        <w:widowControl w:val="0"/>
        <w:numPr>
          <w:ilvl w:val="0"/>
          <w:numId w:val="1"/>
        </w:numPr>
        <w:tabs>
          <w:tab w:val="right" w:leader="none" w:pos="10440"/>
        </w:tabs>
        <w:spacing w:line="360" w:lineRule="auto"/>
        <w:ind w:left="720" w:hanging="360"/>
        <w:jc w:val="both"/>
        <w:rPr>
          <w:rFonts w:ascii="Source Sans Pro" w:cs="Source Sans Pro" w:eastAsia="Source Sans Pro" w:hAnsi="Source Sans Pro"/>
          <w:u w:val="none"/>
        </w:rPr>
      </w:pPr>
      <w:bookmarkStart w:colFirst="0" w:colLast="0" w:name="_l7lhiu5idon0" w:id="1"/>
      <w:bookmarkEnd w:id="1"/>
      <w:r w:rsidDel="00000000" w:rsidR="00000000" w:rsidRPr="00000000">
        <w:rPr>
          <w:rFonts w:ascii="Source Sans Pro" w:cs="Source Sans Pro" w:eastAsia="Source Sans Pro" w:hAnsi="Source Sans Pro"/>
          <w:rtl w:val="0"/>
        </w:rPr>
        <w:t xml:space="preserve">Nom de l’établissement scolaire :      </w:t>
      </w:r>
      <w:r w:rsidDel="00000000" w:rsidR="00000000" w:rsidRPr="00000000">
        <w:rPr>
          <w:rtl w:val="0"/>
        </w:rPr>
      </w:r>
    </w:p>
    <w:p w:rsidR="00000000" w:rsidDel="00000000" w:rsidP="00000000" w:rsidRDefault="00000000" w:rsidRPr="00000000" w14:paraId="0000000D">
      <w:pPr>
        <w:numPr>
          <w:ilvl w:val="0"/>
          <w:numId w:val="1"/>
        </w:numPr>
        <w:spacing w:line="36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Titre du projet : </w:t>
      </w:r>
    </w:p>
    <w:p w:rsidR="00000000" w:rsidDel="00000000" w:rsidP="00000000" w:rsidRDefault="00000000" w:rsidRPr="00000000" w14:paraId="0000000E">
      <w:pPr>
        <w:numPr>
          <w:ilvl w:val="0"/>
          <w:numId w:val="1"/>
        </w:numPr>
        <w:spacing w:line="36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Classes et niveau(x) scolaire(s) ou tranche d’âge :  </w:t>
      </w:r>
    </w:p>
    <w:p w:rsidR="00000000" w:rsidDel="00000000" w:rsidP="00000000" w:rsidRDefault="00000000" w:rsidRPr="00000000" w14:paraId="0000000F">
      <w:pPr>
        <w:numPr>
          <w:ilvl w:val="0"/>
          <w:numId w:val="1"/>
        </w:numPr>
        <w:spacing w:line="36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Nombre d’élèves concernés par le Tandem Solidaire </w:t>
      </w:r>
      <w:r w:rsidDel="00000000" w:rsidR="00000000" w:rsidRPr="00000000">
        <w:rPr>
          <w:rFonts w:ascii="Source Sans Pro" w:cs="Source Sans Pro" w:eastAsia="Source Sans Pro" w:hAnsi="Source Sans Pro"/>
          <w:highlight w:val="white"/>
          <w:rtl w:val="0"/>
        </w:rPr>
        <w:t xml:space="preserve">:  </w:t>
      </w:r>
    </w:p>
    <w:p w:rsidR="00000000" w:rsidDel="00000000" w:rsidP="00000000" w:rsidRDefault="00000000" w:rsidRPr="00000000" w14:paraId="00000010">
      <w:pPr>
        <w:numPr>
          <w:ilvl w:val="0"/>
          <w:numId w:val="1"/>
        </w:numPr>
        <w:spacing w:line="36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Date de la première intervention réalisée : </w:t>
      </w:r>
    </w:p>
    <w:p w:rsidR="00000000" w:rsidDel="00000000" w:rsidP="00000000" w:rsidRDefault="00000000" w:rsidRPr="00000000" w14:paraId="00000011">
      <w:pPr>
        <w:numPr>
          <w:ilvl w:val="0"/>
          <w:numId w:val="1"/>
        </w:numPr>
        <w:spacing w:line="36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Date de la dernière intervention/événement réalisée : </w:t>
      </w:r>
      <w:r w:rsidDel="00000000" w:rsidR="00000000" w:rsidRPr="00000000">
        <w:rPr>
          <w:rtl w:val="0"/>
        </w:rPr>
      </w:r>
    </w:p>
    <w:p w:rsidR="00000000" w:rsidDel="00000000" w:rsidP="00000000" w:rsidRDefault="00000000" w:rsidRPr="00000000" w14:paraId="00000012">
      <w:pPr>
        <w:numPr>
          <w:ilvl w:val="0"/>
          <w:numId w:val="1"/>
        </w:numPr>
        <w:spacing w:line="36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Nombre de séances mises en place : </w:t>
      </w:r>
    </w:p>
    <w:p w:rsidR="00000000" w:rsidDel="00000000" w:rsidP="00000000" w:rsidRDefault="00000000" w:rsidRPr="00000000" w14:paraId="00000013">
      <w:pPr>
        <w:numPr>
          <w:ilvl w:val="0"/>
          <w:numId w:val="1"/>
        </w:numPr>
        <w:spacing w:line="36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Pays concerné(s) par le projet (indiquer “Monde” si votre projet a une entrée thématique) :</w:t>
      </w:r>
    </w:p>
    <w:p w:rsidR="00000000" w:rsidDel="00000000" w:rsidP="00000000" w:rsidRDefault="00000000" w:rsidRPr="00000000" w14:paraId="00000014">
      <w:pPr>
        <w:numPr>
          <w:ilvl w:val="0"/>
          <w:numId w:val="1"/>
        </w:numPr>
        <w:spacing w:line="36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Précisez l’</w:t>
      </w:r>
      <w:hyperlink r:id="rId9">
        <w:r w:rsidDel="00000000" w:rsidR="00000000" w:rsidRPr="00000000">
          <w:rPr>
            <w:rFonts w:ascii="Source Sans Pro" w:cs="Source Sans Pro" w:eastAsia="Source Sans Pro" w:hAnsi="Source Sans Pro"/>
            <w:color w:val="1155cc"/>
            <w:u w:val="single"/>
            <w:rtl w:val="0"/>
          </w:rPr>
          <w:t xml:space="preserve">Objectif de Développement Durable</w:t>
        </w:r>
      </w:hyperlink>
      <w:r w:rsidDel="00000000" w:rsidR="00000000" w:rsidRPr="00000000">
        <w:rPr>
          <w:rFonts w:ascii="Source Sans Pro" w:cs="Source Sans Pro" w:eastAsia="Source Sans Pro" w:hAnsi="Source Sans Pro"/>
          <w:rtl w:val="0"/>
        </w:rPr>
        <w:t xml:space="preserve"> principal abordé dans le projet</w:t>
      </w:r>
      <w:r w:rsidDel="00000000" w:rsidR="00000000" w:rsidRPr="00000000">
        <w:rPr>
          <w:rFonts w:ascii="Source Sans Pro" w:cs="Source Sans Pro" w:eastAsia="Source Sans Pro" w:hAnsi="Source Sans Pro"/>
          <w:vertAlign w:val="superscript"/>
        </w:rPr>
        <w:footnoteReference w:customMarkFollows="0" w:id="0"/>
      </w:r>
      <w:r w:rsidDel="00000000" w:rsidR="00000000" w:rsidRPr="00000000">
        <w:rPr>
          <w:rFonts w:ascii="Source Sans Pro" w:cs="Source Sans Pro" w:eastAsia="Source Sans Pro" w:hAnsi="Source Sans Pro"/>
          <w:vertAlign w:val="superscript"/>
          <w:rtl w:val="0"/>
        </w:rPr>
        <w:t xml:space="preserve">  </w:t>
      </w:r>
      <w:r w:rsidDel="00000000" w:rsidR="00000000" w:rsidRPr="00000000">
        <w:rPr>
          <w:rFonts w:ascii="Source Sans Pro" w:cs="Source Sans Pro" w:eastAsia="Source Sans Pro" w:hAnsi="Source Sans Pro"/>
          <w:highlight w:val="white"/>
          <w:rtl w:val="0"/>
        </w:rPr>
        <w:t xml:space="preserve">:</w:t>
      </w:r>
      <w:r w:rsidDel="00000000" w:rsidR="00000000" w:rsidRPr="00000000">
        <w:rPr>
          <w:rtl w:val="0"/>
        </w:rPr>
      </w:r>
    </w:p>
    <w:p w:rsidR="00000000" w:rsidDel="00000000" w:rsidP="00000000" w:rsidRDefault="00000000" w:rsidRPr="00000000" w14:paraId="00000015">
      <w:pPr>
        <w:numPr>
          <w:ilvl w:val="0"/>
          <w:numId w:val="1"/>
        </w:numPr>
        <w:spacing w:line="36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Précisez un Objectif de Développement Durable  secondaire abordé dans le projet </w:t>
      </w:r>
      <w:r w:rsidDel="00000000" w:rsidR="00000000" w:rsidRPr="00000000">
        <w:rPr>
          <w:rFonts w:ascii="Source Sans Pro" w:cs="Source Sans Pro" w:eastAsia="Source Sans Pro" w:hAnsi="Source Sans Pro"/>
          <w:highlight w:val="white"/>
          <w:rtl w:val="0"/>
        </w:rPr>
        <w:t xml:space="preserve">:</w:t>
      </w:r>
      <w:r w:rsidDel="00000000" w:rsidR="00000000" w:rsidRPr="00000000">
        <w:rPr>
          <w:rtl w:val="0"/>
        </w:rPr>
      </w:r>
    </w:p>
    <w:p w:rsidR="00000000" w:rsidDel="00000000" w:rsidP="00000000" w:rsidRDefault="00000000" w:rsidRPr="00000000" w14:paraId="00000016">
      <w:pPr>
        <w:numPr>
          <w:ilvl w:val="0"/>
          <w:numId w:val="1"/>
        </w:numPr>
        <w:spacing w:line="36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Mentionnez les partenaires opérationnels qui ont été associés (acteur(s) culturel(s), collectivités, association(s), entreprises, etc.) :</w:t>
      </w:r>
    </w:p>
    <w:p w:rsidR="00000000" w:rsidDel="00000000" w:rsidP="00000000" w:rsidRDefault="00000000" w:rsidRPr="00000000" w14:paraId="00000017">
      <w:pPr>
        <w:numPr>
          <w:ilvl w:val="0"/>
          <w:numId w:val="1"/>
        </w:numPr>
        <w:spacing w:line="360" w:lineRule="auto"/>
        <w:ind w:left="720" w:hanging="360"/>
        <w:jc w:val="both"/>
        <w:rPr>
          <w:rFonts w:ascii="Source Sans Pro" w:cs="Source Sans Pro" w:eastAsia="Source Sans Pro" w:hAnsi="Source Sans Pro"/>
          <w:highlight w:val="white"/>
          <w:u w:val="none"/>
        </w:rPr>
      </w:pPr>
      <w:r w:rsidDel="00000000" w:rsidR="00000000" w:rsidRPr="00000000">
        <w:rPr>
          <w:rFonts w:ascii="Source Sans Pro" w:cs="Source Sans Pro" w:eastAsia="Source Sans Pro" w:hAnsi="Source Sans Pro"/>
          <w:highlight w:val="white"/>
          <w:rtl w:val="0"/>
        </w:rPr>
        <w:t xml:space="preserve">Mentionnez les nouveaux partenariats mis en place grâce au Tandems Solidaires : </w:t>
      </w:r>
    </w:p>
    <w:p w:rsidR="00000000" w:rsidDel="00000000" w:rsidP="00000000" w:rsidRDefault="00000000" w:rsidRPr="00000000" w14:paraId="00000018">
      <w:pPr>
        <w:numPr>
          <w:ilvl w:val="0"/>
          <w:numId w:val="1"/>
        </w:numPr>
        <w:spacing w:line="36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Mentionnez les partenaire(s) à l’étranger impliqué(s) dans le projet (si pertinent) :</w:t>
      </w:r>
    </w:p>
    <w:p w:rsidR="00000000" w:rsidDel="00000000" w:rsidP="00000000" w:rsidRDefault="00000000" w:rsidRPr="00000000" w14:paraId="00000019">
      <w:pPr>
        <w:numPr>
          <w:ilvl w:val="0"/>
          <w:numId w:val="1"/>
        </w:numPr>
        <w:spacing w:line="36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highlight w:val="white"/>
          <w:rtl w:val="0"/>
        </w:rPr>
        <w:t xml:space="preserve">Votre projet est-il en lien avec une mobilité internationale (d’élève(s), de partenaire, etc.), ou un projet de coopération internationale existant/à venir. Décrivez-nous succinctement ce projet :</w:t>
      </w:r>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01A">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B">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C">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D">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LE PROGRAMME PÉDAGOGIQUE </w:t>
      </w:r>
    </w:p>
    <w:p w:rsidR="00000000" w:rsidDel="00000000" w:rsidP="00000000" w:rsidRDefault="00000000" w:rsidRPr="00000000" w14:paraId="0000001E">
      <w:pPr>
        <w:spacing w:line="240" w:lineRule="auto"/>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Merci de renseigner le tableau ci-dessous en ajoutant autant d’étapes que nécessaire. L’objet n’est pas de détailler nécessairement l’ensemble des séances mais les grandes étapes du parcours pédagogique.  Vous pouvez accompagner votre bilan d’un lien de téléchargement présentant les productions réalisées et toute référence utile à la compréhension du projet. Votre bilan doit nécessairement s’accompagner de quelques photos qui illustrent le projet. Si vous le préférez, il est possible de proposer votre propre bilan de l’action en lieu et place du tableau ci-dessous en respectant toutefois les différentes rubriques présentées. (Veillez également à compléter la suite du bilan)</w:t>
      </w:r>
      <w:r w:rsidDel="00000000" w:rsidR="00000000" w:rsidRPr="00000000">
        <w:rPr>
          <w:rtl w:val="0"/>
        </w:rPr>
      </w:r>
    </w:p>
    <w:p w:rsidR="00000000" w:rsidDel="00000000" w:rsidP="00000000" w:rsidRDefault="00000000" w:rsidRPr="00000000" w14:paraId="00000020">
      <w:pPr>
        <w:tabs>
          <w:tab w:val="left" w:leader="none" w:pos="1560"/>
        </w:tabs>
        <w:rPr>
          <w:rFonts w:ascii="Source Sans Pro" w:cs="Source Sans Pro" w:eastAsia="Source Sans Pro" w:hAnsi="Source Sans Pro"/>
          <w:b w:val="1"/>
          <w:i w:val="1"/>
          <w:color w:val="1d465e"/>
          <w:sz w:val="20"/>
          <w:szCs w:val="20"/>
          <w:highlight w:val="white"/>
        </w:rPr>
      </w:pPr>
      <w:r w:rsidDel="00000000" w:rsidR="00000000" w:rsidRPr="00000000">
        <w:rPr>
          <w:rFonts w:ascii="Source Sans Pro" w:cs="Source Sans Pro" w:eastAsia="Source Sans Pro" w:hAnsi="Source Sans Pro"/>
          <w:sz w:val="20"/>
          <w:szCs w:val="20"/>
          <w:rtl w:val="0"/>
        </w:rPr>
        <w:tab/>
      </w:r>
      <w:r w:rsidDel="00000000" w:rsidR="00000000" w:rsidRPr="00000000">
        <w:rPr>
          <w:rtl w:val="0"/>
        </w:rPr>
      </w:r>
    </w:p>
    <w:tbl>
      <w:tblPr>
        <w:tblStyle w:val="Table1"/>
        <w:tblW w:w="1164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40"/>
        <w:tblGridChange w:id="0">
          <w:tblGrid>
            <w:gridCol w:w="11640"/>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21">
            <w:pPr>
              <w:widowControl w:val="0"/>
              <w:spacing w:after="40" w:lineRule="auto"/>
              <w:rPr>
                <w:rFonts w:ascii="Source Sans Pro" w:cs="Source Sans Pro" w:eastAsia="Source Sans Pro" w:hAnsi="Source Sans Pro"/>
                <w:i w:val="1"/>
                <w:color w:val="1155cc"/>
                <w:sz w:val="20"/>
                <w:szCs w:val="20"/>
              </w:rPr>
            </w:pPr>
            <w:r w:rsidDel="00000000" w:rsidR="00000000" w:rsidRPr="00000000">
              <w:rPr>
                <w:rFonts w:ascii="Source Sans Pro" w:cs="Source Sans Pro" w:eastAsia="Source Sans Pro" w:hAnsi="Source Sans Pro"/>
                <w:b w:val="1"/>
                <w:color w:val="1155cc"/>
                <w:sz w:val="20"/>
                <w:szCs w:val="20"/>
                <w:shd w:fill="d9d9d9" w:val="clear"/>
                <w:rtl w:val="0"/>
              </w:rPr>
              <w:t xml:space="preserve">Exemple </w:t>
            </w:r>
            <w:r w:rsidDel="00000000" w:rsidR="00000000" w:rsidRPr="00000000">
              <w:rPr>
                <w:rFonts w:ascii="Source Sans Pro" w:cs="Source Sans Pro" w:eastAsia="Source Sans Pro" w:hAnsi="Source Sans Pro"/>
                <w:i w:val="1"/>
                <w:color w:val="1155cc"/>
                <w:sz w:val="20"/>
                <w:szCs w:val="20"/>
                <w:shd w:fill="d9d9d9" w:val="clear"/>
                <w:rtl w:val="0"/>
              </w:rPr>
              <w:t xml:space="preserve">(</w:t>
            </w:r>
            <w:r w:rsidDel="00000000" w:rsidR="00000000" w:rsidRPr="00000000">
              <w:rPr>
                <w:rFonts w:ascii="Source Sans Pro" w:cs="Source Sans Pro" w:eastAsia="Source Sans Pro" w:hAnsi="Source Sans Pro"/>
                <w:i w:val="1"/>
                <w:color w:val="1155cc"/>
                <w:sz w:val="20"/>
                <w:szCs w:val="20"/>
                <w:rtl w:val="0"/>
              </w:rPr>
              <w:t xml:space="preserve">en jour, semaine, mois selon la durée et le nombre de séances du projet) :</w:t>
            </w:r>
            <w:r w:rsidDel="00000000" w:rsidR="00000000" w:rsidRPr="00000000">
              <w:rPr>
                <w:rFonts w:ascii="Source Sans Pro" w:cs="Source Sans Pro" w:eastAsia="Source Sans Pro" w:hAnsi="Source Sans Pro"/>
                <w:color w:val="1155cc"/>
                <w:sz w:val="20"/>
                <w:szCs w:val="20"/>
                <w:rtl w:val="0"/>
              </w:rPr>
              <w:t xml:space="preserve"> </w:t>
            </w:r>
            <w:r w:rsidDel="00000000" w:rsidR="00000000" w:rsidRPr="00000000">
              <w:rPr>
                <w:rFonts w:ascii="Source Sans Pro" w:cs="Source Sans Pro" w:eastAsia="Source Sans Pro" w:hAnsi="Source Sans Pro"/>
                <w:i w:val="1"/>
                <w:color w:val="1155cc"/>
                <w:sz w:val="20"/>
                <w:szCs w:val="20"/>
                <w:rtl w:val="0"/>
              </w:rPr>
              <w:t xml:space="preserve">17 octobre ou Semaine 44 ou Septembre </w:t>
            </w:r>
            <w:r w:rsidDel="00000000" w:rsidR="00000000" w:rsidRPr="00000000">
              <w:rPr>
                <w:rFonts w:ascii="Source Sans Pro" w:cs="Source Sans Pro" w:eastAsia="Source Sans Pro" w:hAnsi="Source Sans Pro"/>
                <w:i w:val="1"/>
                <w:color w:val="1155cc"/>
                <w:sz w:val="20"/>
                <w:szCs w:val="20"/>
                <w:rtl w:val="0"/>
              </w:rPr>
              <w:t xml:space="preserve">1</w:t>
            </w:r>
            <w:r w:rsidDel="00000000" w:rsidR="00000000" w:rsidRPr="00000000">
              <w:rPr>
                <w:rFonts w:ascii="Source Sans Pro" w:cs="Source Sans Pro" w:eastAsia="Source Sans Pro" w:hAnsi="Source Sans Pro"/>
                <w:i w:val="1"/>
                <w:color w:val="1155cc"/>
                <w:sz w:val="20"/>
                <w:szCs w:val="20"/>
                <w:rtl w:val="0"/>
              </w:rPr>
              <w:t xml:space="preserve"> </w:t>
            </w:r>
          </w:p>
        </w:tc>
      </w:tr>
      <w:tr>
        <w:trPr>
          <w:cantSplit w:val="0"/>
          <w:trHeight w:val="3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after="40" w:lineRule="auto"/>
              <w:rPr>
                <w:rFonts w:ascii="Source Sans Pro" w:cs="Source Sans Pro" w:eastAsia="Source Sans Pro" w:hAnsi="Source Sans Pro"/>
                <w:b w:val="1"/>
                <w:color w:val="1155cc"/>
                <w:sz w:val="20"/>
                <w:szCs w:val="20"/>
              </w:rPr>
            </w:pPr>
            <w:r w:rsidDel="00000000" w:rsidR="00000000" w:rsidRPr="00000000">
              <w:rPr>
                <w:rFonts w:ascii="Source Sans Pro" w:cs="Source Sans Pro" w:eastAsia="Source Sans Pro" w:hAnsi="Source Sans Pro"/>
                <w:b w:val="1"/>
                <w:color w:val="1155cc"/>
                <w:sz w:val="20"/>
                <w:szCs w:val="20"/>
                <w:rtl w:val="0"/>
              </w:rPr>
              <w:t xml:space="preserve">Objectifs d’apprentissage </w:t>
            </w:r>
            <w:r w:rsidDel="00000000" w:rsidR="00000000" w:rsidRPr="00000000">
              <w:rPr>
                <w:rFonts w:ascii="Source Sans Pro" w:cs="Source Sans Pro" w:eastAsia="Source Sans Pro" w:hAnsi="Source Sans Pro"/>
                <w:i w:val="1"/>
                <w:color w:val="1155cc"/>
                <w:sz w:val="20"/>
                <w:szCs w:val="20"/>
                <w:rtl w:val="0"/>
              </w:rPr>
              <w:t xml:space="preserve"> peuvent être des savoirs, savoirs être, savoirs faire </w:t>
            </w:r>
            <w:r w:rsidDel="00000000" w:rsidR="00000000" w:rsidRPr="00000000">
              <w:rPr>
                <w:rFonts w:ascii="Source Sans Pro" w:cs="Source Sans Pro" w:eastAsia="Source Sans Pro" w:hAnsi="Source Sans Pro"/>
                <w:color w:val="1155cc"/>
                <w:sz w:val="20"/>
                <w:szCs w:val="20"/>
                <w:rtl w:val="0"/>
              </w:rPr>
              <w:t xml:space="preserve">:</w:t>
            </w:r>
            <w:r w:rsidDel="00000000" w:rsidR="00000000" w:rsidRPr="00000000">
              <w:rPr>
                <w:rFonts w:ascii="Source Sans Pro" w:cs="Source Sans Pro" w:eastAsia="Source Sans Pro" w:hAnsi="Source Sans Pro"/>
                <w:b w:val="1"/>
                <w:color w:val="1155cc"/>
                <w:sz w:val="20"/>
                <w:szCs w:val="20"/>
                <w:rtl w:val="0"/>
              </w:rPr>
              <w:t xml:space="preserve"> </w:t>
            </w:r>
          </w:p>
          <w:p w:rsidR="00000000" w:rsidDel="00000000" w:rsidP="00000000" w:rsidRDefault="00000000" w:rsidRPr="00000000" w14:paraId="00000023">
            <w:pPr>
              <w:spacing w:line="240" w:lineRule="auto"/>
              <w:jc w:val="both"/>
              <w:rPr>
                <w:rFonts w:ascii="Source Sans Pro" w:cs="Source Sans Pro" w:eastAsia="Source Sans Pro" w:hAnsi="Source Sans Pro"/>
                <w:i w:val="1"/>
                <w:color w:val="1155cc"/>
                <w:sz w:val="18"/>
                <w:szCs w:val="18"/>
              </w:rPr>
            </w:pPr>
            <w:r w:rsidDel="00000000" w:rsidR="00000000" w:rsidRPr="00000000">
              <w:rPr>
                <w:rFonts w:ascii="Source Sans Pro" w:cs="Source Sans Pro" w:eastAsia="Source Sans Pro" w:hAnsi="Source Sans Pro"/>
                <w:i w:val="1"/>
                <w:color w:val="1155cc"/>
                <w:sz w:val="18"/>
                <w:szCs w:val="18"/>
                <w:shd w:fill="d9ead3" w:val="clear"/>
                <w:rtl w:val="0"/>
              </w:rPr>
              <w:t xml:space="preserve">1</w:t>
            </w:r>
            <w:r w:rsidDel="00000000" w:rsidR="00000000" w:rsidRPr="00000000">
              <w:rPr>
                <w:rFonts w:ascii="Source Sans Pro" w:cs="Source Sans Pro" w:eastAsia="Source Sans Pro" w:hAnsi="Source Sans Pro"/>
                <w:i w:val="1"/>
                <w:color w:val="1155cc"/>
                <w:sz w:val="18"/>
                <w:szCs w:val="18"/>
                <w:rtl w:val="0"/>
              </w:rPr>
              <w:t xml:space="preserve">.Écouter l’autre</w:t>
            </w:r>
          </w:p>
          <w:p w:rsidR="00000000" w:rsidDel="00000000" w:rsidP="00000000" w:rsidRDefault="00000000" w:rsidRPr="00000000" w14:paraId="00000024">
            <w:pPr>
              <w:spacing w:line="240" w:lineRule="auto"/>
              <w:jc w:val="both"/>
              <w:rPr>
                <w:rFonts w:ascii="Source Sans Pro" w:cs="Source Sans Pro" w:eastAsia="Source Sans Pro" w:hAnsi="Source Sans Pro"/>
                <w:i w:val="1"/>
                <w:color w:val="1155cc"/>
                <w:sz w:val="18"/>
                <w:szCs w:val="18"/>
              </w:rPr>
            </w:pPr>
            <w:r w:rsidDel="00000000" w:rsidR="00000000" w:rsidRPr="00000000">
              <w:rPr>
                <w:rFonts w:ascii="Source Sans Pro" w:cs="Source Sans Pro" w:eastAsia="Source Sans Pro" w:hAnsi="Source Sans Pro"/>
                <w:i w:val="1"/>
                <w:color w:val="1155cc"/>
                <w:sz w:val="18"/>
                <w:szCs w:val="18"/>
                <w:shd w:fill="f9cb9c" w:val="clear"/>
                <w:rtl w:val="0"/>
              </w:rPr>
              <w:t xml:space="preserve">2</w:t>
            </w:r>
            <w:r w:rsidDel="00000000" w:rsidR="00000000" w:rsidRPr="00000000">
              <w:rPr>
                <w:rFonts w:ascii="Source Sans Pro" w:cs="Source Sans Pro" w:eastAsia="Source Sans Pro" w:hAnsi="Source Sans Pro"/>
                <w:i w:val="1"/>
                <w:color w:val="1155cc"/>
                <w:sz w:val="18"/>
                <w:szCs w:val="18"/>
                <w:rtl w:val="0"/>
              </w:rPr>
              <w:t xml:space="preserve">.Capacité à rendre compte à l’écrit </w:t>
            </w:r>
          </w:p>
          <w:p w:rsidR="00000000" w:rsidDel="00000000" w:rsidP="00000000" w:rsidRDefault="00000000" w:rsidRPr="00000000" w14:paraId="00000025">
            <w:pPr>
              <w:spacing w:line="240" w:lineRule="auto"/>
              <w:jc w:val="both"/>
              <w:rPr>
                <w:rFonts w:ascii="Source Sans Pro" w:cs="Source Sans Pro" w:eastAsia="Source Sans Pro" w:hAnsi="Source Sans Pro"/>
                <w:b w:val="1"/>
                <w:color w:val="1155cc"/>
                <w:sz w:val="20"/>
                <w:szCs w:val="20"/>
              </w:rPr>
            </w:pPr>
            <w:r w:rsidDel="00000000" w:rsidR="00000000" w:rsidRPr="00000000">
              <w:rPr>
                <w:rFonts w:ascii="Source Sans Pro" w:cs="Source Sans Pro" w:eastAsia="Source Sans Pro" w:hAnsi="Source Sans Pro"/>
                <w:i w:val="1"/>
                <w:color w:val="1155cc"/>
                <w:sz w:val="18"/>
                <w:szCs w:val="18"/>
                <w:shd w:fill="a4c2f4" w:val="clear"/>
                <w:rtl w:val="0"/>
              </w:rPr>
              <w:t xml:space="preserve">3</w:t>
            </w:r>
            <w:r w:rsidDel="00000000" w:rsidR="00000000" w:rsidRPr="00000000">
              <w:rPr>
                <w:rFonts w:ascii="Source Sans Pro" w:cs="Source Sans Pro" w:eastAsia="Source Sans Pro" w:hAnsi="Source Sans Pro"/>
                <w:i w:val="1"/>
                <w:color w:val="1155cc"/>
                <w:sz w:val="18"/>
                <w:szCs w:val="18"/>
                <w:rtl w:val="0"/>
              </w:rPr>
              <w:t xml:space="preserve">.Capacité à convaincre autour de soi</w:t>
            </w:r>
            <w:r w:rsidDel="00000000" w:rsidR="00000000" w:rsidRPr="00000000">
              <w:rPr>
                <w:rtl w:val="0"/>
              </w:rPr>
            </w:r>
          </w:p>
          <w:p w:rsidR="00000000" w:rsidDel="00000000" w:rsidP="00000000" w:rsidRDefault="00000000" w:rsidRPr="00000000" w14:paraId="00000026">
            <w:pPr>
              <w:spacing w:after="40" w:line="240" w:lineRule="auto"/>
              <w:ind w:right="-183"/>
              <w:rPr>
                <w:rFonts w:ascii="Source Sans Pro" w:cs="Source Sans Pro" w:eastAsia="Source Sans Pro" w:hAnsi="Source Sans Pro"/>
                <w:b w:val="1"/>
                <w:color w:val="1155cc"/>
                <w:sz w:val="20"/>
                <w:szCs w:val="20"/>
              </w:rPr>
            </w:pPr>
            <w:r w:rsidDel="00000000" w:rsidR="00000000" w:rsidRPr="00000000">
              <w:rPr>
                <w:rtl w:val="0"/>
              </w:rPr>
            </w:r>
          </w:p>
          <w:p w:rsidR="00000000" w:rsidDel="00000000" w:rsidP="00000000" w:rsidRDefault="00000000" w:rsidRPr="00000000" w14:paraId="00000027">
            <w:pPr>
              <w:spacing w:after="40" w:line="240" w:lineRule="auto"/>
              <w:ind w:right="-183"/>
              <w:rPr>
                <w:rFonts w:ascii="Source Sans Pro" w:cs="Source Sans Pro" w:eastAsia="Source Sans Pro" w:hAnsi="Source Sans Pro"/>
                <w:i w:val="1"/>
                <w:color w:val="1155cc"/>
                <w:sz w:val="20"/>
                <w:szCs w:val="20"/>
              </w:rPr>
            </w:pPr>
            <w:r w:rsidDel="00000000" w:rsidR="00000000" w:rsidRPr="00000000">
              <w:rPr>
                <w:rFonts w:ascii="Source Sans Pro" w:cs="Source Sans Pro" w:eastAsia="Source Sans Pro" w:hAnsi="Source Sans Pro"/>
                <w:b w:val="1"/>
                <w:color w:val="1155cc"/>
                <w:sz w:val="20"/>
                <w:szCs w:val="20"/>
                <w:rtl w:val="0"/>
              </w:rPr>
              <w:t xml:space="preserve">Activités menées </w:t>
            </w:r>
            <w:r w:rsidDel="00000000" w:rsidR="00000000" w:rsidRPr="00000000">
              <w:rPr>
                <w:rFonts w:ascii="Source Sans Pro" w:cs="Source Sans Pro" w:eastAsia="Source Sans Pro" w:hAnsi="Source Sans Pro"/>
                <w:i w:val="1"/>
                <w:color w:val="1155cc"/>
                <w:sz w:val="20"/>
                <w:szCs w:val="20"/>
                <w:rtl w:val="0"/>
              </w:rPr>
              <w:t xml:space="preserve">productions, pédagogie, et ressource pédagogique, etc :</w:t>
            </w:r>
          </w:p>
          <w:p w:rsidR="00000000" w:rsidDel="00000000" w:rsidP="00000000" w:rsidRDefault="00000000" w:rsidRPr="00000000" w14:paraId="00000028">
            <w:pPr>
              <w:spacing w:line="240" w:lineRule="auto"/>
              <w:jc w:val="both"/>
              <w:rPr>
                <w:rFonts w:ascii="Source Sans Pro" w:cs="Source Sans Pro" w:eastAsia="Source Sans Pro" w:hAnsi="Source Sans Pro"/>
                <w:i w:val="1"/>
                <w:color w:val="1155cc"/>
                <w:sz w:val="18"/>
                <w:szCs w:val="18"/>
              </w:rPr>
            </w:pPr>
            <w:r w:rsidDel="00000000" w:rsidR="00000000" w:rsidRPr="00000000">
              <w:rPr>
                <w:rFonts w:ascii="Source Sans Pro" w:cs="Source Sans Pro" w:eastAsia="Source Sans Pro" w:hAnsi="Source Sans Pro"/>
                <w:i w:val="1"/>
                <w:color w:val="1155cc"/>
                <w:sz w:val="18"/>
                <w:szCs w:val="18"/>
                <w:shd w:fill="d9ead3" w:val="clear"/>
                <w:rtl w:val="0"/>
              </w:rPr>
              <w:t xml:space="preserve">1</w:t>
            </w:r>
            <w:r w:rsidDel="00000000" w:rsidR="00000000" w:rsidRPr="00000000">
              <w:rPr>
                <w:rFonts w:ascii="Source Sans Pro" w:cs="Source Sans Pro" w:eastAsia="Source Sans Pro" w:hAnsi="Source Sans Pro"/>
                <w:i w:val="1"/>
                <w:color w:val="1155cc"/>
                <w:sz w:val="18"/>
                <w:szCs w:val="18"/>
                <w:rtl w:val="0"/>
              </w:rPr>
              <w:t xml:space="preserve">. Les élèves ont participé à un débat mouvant autour de la lutte contre la faim (ODD2). </w:t>
            </w:r>
          </w:p>
          <w:p w:rsidR="00000000" w:rsidDel="00000000" w:rsidP="00000000" w:rsidRDefault="00000000" w:rsidRPr="00000000" w14:paraId="00000029">
            <w:pPr>
              <w:spacing w:line="240" w:lineRule="auto"/>
              <w:jc w:val="both"/>
              <w:rPr>
                <w:rFonts w:ascii="Source Sans Pro" w:cs="Source Sans Pro" w:eastAsia="Source Sans Pro" w:hAnsi="Source Sans Pro"/>
                <w:i w:val="1"/>
                <w:color w:val="1155cc"/>
                <w:sz w:val="18"/>
                <w:szCs w:val="18"/>
              </w:rPr>
            </w:pPr>
            <w:r w:rsidDel="00000000" w:rsidR="00000000" w:rsidRPr="00000000">
              <w:rPr>
                <w:rFonts w:ascii="Source Sans Pro" w:cs="Source Sans Pro" w:eastAsia="Source Sans Pro" w:hAnsi="Source Sans Pro"/>
                <w:i w:val="1"/>
                <w:color w:val="1155cc"/>
                <w:sz w:val="18"/>
                <w:szCs w:val="18"/>
                <w:rtl w:val="0"/>
              </w:rPr>
              <w:t xml:space="preserve">Vous pouvez retrouver l’ensemble des questions posées lors de ce débat sur ce lien ainsi qu’un montage vidéo du débat mené.</w:t>
            </w:r>
          </w:p>
          <w:p w:rsidR="00000000" w:rsidDel="00000000" w:rsidP="00000000" w:rsidRDefault="00000000" w:rsidRPr="00000000" w14:paraId="0000002A">
            <w:pPr>
              <w:spacing w:line="240" w:lineRule="auto"/>
              <w:jc w:val="both"/>
              <w:rPr>
                <w:rFonts w:ascii="Source Sans Pro" w:cs="Source Sans Pro" w:eastAsia="Source Sans Pro" w:hAnsi="Source Sans Pro"/>
                <w:i w:val="1"/>
                <w:color w:val="1155cc"/>
                <w:sz w:val="18"/>
                <w:szCs w:val="18"/>
              </w:rPr>
            </w:pPr>
            <w:r w:rsidDel="00000000" w:rsidR="00000000" w:rsidRPr="00000000">
              <w:rPr>
                <w:rFonts w:ascii="Source Sans Pro" w:cs="Source Sans Pro" w:eastAsia="Source Sans Pro" w:hAnsi="Source Sans Pro"/>
                <w:i w:val="1"/>
                <w:color w:val="1155cc"/>
                <w:sz w:val="18"/>
                <w:szCs w:val="18"/>
                <w:shd w:fill="f9cb9c" w:val="clear"/>
                <w:rtl w:val="0"/>
              </w:rPr>
              <w:t xml:space="preserve">2</w:t>
            </w:r>
            <w:r w:rsidDel="00000000" w:rsidR="00000000" w:rsidRPr="00000000">
              <w:rPr>
                <w:rFonts w:ascii="Source Sans Pro" w:cs="Source Sans Pro" w:eastAsia="Source Sans Pro" w:hAnsi="Source Sans Pro"/>
                <w:i w:val="1"/>
                <w:color w:val="1155cc"/>
                <w:sz w:val="18"/>
                <w:szCs w:val="18"/>
                <w:rtl w:val="0"/>
              </w:rPr>
              <w:t xml:space="preserve">. Les élèves ont rédigé un article de presse présentant les grands enjeux de l’alimentation en France et dans le monde. Lien vers l’article de presse</w:t>
            </w:r>
          </w:p>
          <w:p w:rsidR="00000000" w:rsidDel="00000000" w:rsidP="00000000" w:rsidRDefault="00000000" w:rsidRPr="00000000" w14:paraId="0000002B">
            <w:pPr>
              <w:spacing w:line="240" w:lineRule="auto"/>
              <w:jc w:val="both"/>
              <w:rPr>
                <w:rFonts w:ascii="Source Sans Pro" w:cs="Source Sans Pro" w:eastAsia="Source Sans Pro" w:hAnsi="Source Sans Pro"/>
                <w:b w:val="1"/>
                <w:color w:val="1155cc"/>
                <w:sz w:val="20"/>
                <w:szCs w:val="20"/>
              </w:rPr>
            </w:pPr>
            <w:r w:rsidDel="00000000" w:rsidR="00000000" w:rsidRPr="00000000">
              <w:rPr>
                <w:rFonts w:ascii="Source Sans Pro" w:cs="Source Sans Pro" w:eastAsia="Source Sans Pro" w:hAnsi="Source Sans Pro"/>
                <w:i w:val="1"/>
                <w:color w:val="1155cc"/>
                <w:sz w:val="18"/>
                <w:szCs w:val="18"/>
                <w:shd w:fill="a4c2f4" w:val="clear"/>
                <w:rtl w:val="0"/>
              </w:rPr>
              <w:t xml:space="preserve">3</w:t>
            </w:r>
            <w:r w:rsidDel="00000000" w:rsidR="00000000" w:rsidRPr="00000000">
              <w:rPr>
                <w:rFonts w:ascii="Source Sans Pro" w:cs="Source Sans Pro" w:eastAsia="Source Sans Pro" w:hAnsi="Source Sans Pro"/>
                <w:i w:val="1"/>
                <w:color w:val="1155cc"/>
                <w:sz w:val="18"/>
                <w:szCs w:val="18"/>
                <w:rtl w:val="0"/>
              </w:rPr>
              <w:t xml:space="preserve">. Les élèves ont organisé un débat lors de la journée mondiale de l’alimentation auprès d’autres élèves afin d’échanger avec eux sur les problématiques et alternatives liées à l’alimentation. Etc.  Photo en Pj</w:t>
            </w:r>
            <w:r w:rsidDel="00000000" w:rsidR="00000000" w:rsidRPr="00000000">
              <w:rPr>
                <w:rtl w:val="0"/>
              </w:rPr>
            </w:r>
          </w:p>
          <w:p w:rsidR="00000000" w:rsidDel="00000000" w:rsidP="00000000" w:rsidRDefault="00000000" w:rsidRPr="00000000" w14:paraId="0000002C">
            <w:pPr>
              <w:widowControl w:val="0"/>
              <w:spacing w:line="240" w:lineRule="auto"/>
              <w:rPr>
                <w:rFonts w:ascii="Source Sans Pro" w:cs="Source Sans Pro" w:eastAsia="Source Sans Pro" w:hAnsi="Source Sans Pro"/>
                <w:b w:val="1"/>
                <w:color w:val="1155cc"/>
                <w:sz w:val="20"/>
                <w:szCs w:val="20"/>
              </w:rPr>
            </w:pPr>
            <w:r w:rsidDel="00000000" w:rsidR="00000000" w:rsidRPr="00000000">
              <w:rPr>
                <w:rtl w:val="0"/>
              </w:rPr>
            </w:r>
          </w:p>
          <w:p w:rsidR="00000000" w:rsidDel="00000000" w:rsidP="00000000" w:rsidRDefault="00000000" w:rsidRPr="00000000" w14:paraId="0000002D">
            <w:pPr>
              <w:widowControl w:val="0"/>
              <w:spacing w:after="40" w:lineRule="auto"/>
              <w:ind w:right="-180"/>
              <w:rPr>
                <w:rFonts w:ascii="Source Sans Pro" w:cs="Source Sans Pro" w:eastAsia="Source Sans Pro" w:hAnsi="Source Sans Pro"/>
                <w:color w:val="1155cc"/>
                <w:sz w:val="20"/>
                <w:szCs w:val="20"/>
              </w:rPr>
            </w:pPr>
            <w:r w:rsidDel="00000000" w:rsidR="00000000" w:rsidRPr="00000000">
              <w:rPr>
                <w:rFonts w:ascii="Source Sans Pro" w:cs="Source Sans Pro" w:eastAsia="Source Sans Pro" w:hAnsi="Source Sans Pro"/>
                <w:b w:val="1"/>
                <w:color w:val="1155cc"/>
                <w:sz w:val="20"/>
                <w:szCs w:val="20"/>
                <w:rtl w:val="0"/>
              </w:rPr>
              <w:t xml:space="preserve">Effets constatés / observations  </w:t>
            </w:r>
            <w:r w:rsidDel="00000000" w:rsidR="00000000" w:rsidRPr="00000000">
              <w:rPr>
                <w:rFonts w:ascii="Source Sans Pro" w:cs="Source Sans Pro" w:eastAsia="Source Sans Pro" w:hAnsi="Source Sans Pro"/>
                <w:color w:val="1155cc"/>
                <w:sz w:val="20"/>
                <w:szCs w:val="20"/>
                <w:rtl w:val="0"/>
              </w:rPr>
              <w:t xml:space="preserve">:</w:t>
            </w:r>
          </w:p>
          <w:p w:rsidR="00000000" w:rsidDel="00000000" w:rsidP="00000000" w:rsidRDefault="00000000" w:rsidRPr="00000000" w14:paraId="0000002E">
            <w:pPr>
              <w:spacing w:line="240" w:lineRule="auto"/>
              <w:jc w:val="both"/>
              <w:rPr>
                <w:rFonts w:ascii="Source Sans Pro" w:cs="Source Sans Pro" w:eastAsia="Source Sans Pro" w:hAnsi="Source Sans Pro"/>
                <w:i w:val="1"/>
                <w:color w:val="1155cc"/>
                <w:sz w:val="18"/>
                <w:szCs w:val="18"/>
              </w:rPr>
            </w:pPr>
            <w:r w:rsidDel="00000000" w:rsidR="00000000" w:rsidRPr="00000000">
              <w:rPr>
                <w:rFonts w:ascii="Source Sans Pro" w:cs="Source Sans Pro" w:eastAsia="Source Sans Pro" w:hAnsi="Source Sans Pro"/>
                <w:i w:val="1"/>
                <w:color w:val="1155cc"/>
                <w:sz w:val="18"/>
                <w:szCs w:val="18"/>
                <w:shd w:fill="d9ead3" w:val="clear"/>
                <w:rtl w:val="0"/>
              </w:rPr>
              <w:t xml:space="preserve">1.</w:t>
            </w:r>
            <w:r w:rsidDel="00000000" w:rsidR="00000000" w:rsidRPr="00000000">
              <w:rPr>
                <w:rFonts w:ascii="Source Sans Pro" w:cs="Source Sans Pro" w:eastAsia="Source Sans Pro" w:hAnsi="Source Sans Pro"/>
                <w:i w:val="1"/>
                <w:color w:val="1155cc"/>
                <w:sz w:val="18"/>
                <w:szCs w:val="18"/>
                <w:highlight w:val="white"/>
                <w:rtl w:val="0"/>
              </w:rPr>
              <w:t xml:space="preserve"> </w:t>
            </w:r>
            <w:r w:rsidDel="00000000" w:rsidR="00000000" w:rsidRPr="00000000">
              <w:rPr>
                <w:rFonts w:ascii="Source Sans Pro" w:cs="Source Sans Pro" w:eastAsia="Source Sans Pro" w:hAnsi="Source Sans Pro"/>
                <w:i w:val="1"/>
                <w:color w:val="1155cc"/>
                <w:sz w:val="18"/>
                <w:szCs w:val="18"/>
                <w:rtl w:val="0"/>
              </w:rPr>
              <w:t xml:space="preserve"> En règle générale la parole était peu répartie, certains élèves se sont placés en retrait car ils avaient plus de difficulté à prendre la parole. Heureusement, 1 groupe d'élèves mobilisé sur l’organisation du débat a pu distribuer le bâton de parole. Lors du débriefing les élèves ont pu exprimer le besoin de mieux écouter et répartir la parole. </w:t>
            </w:r>
          </w:p>
          <w:p w:rsidR="00000000" w:rsidDel="00000000" w:rsidP="00000000" w:rsidRDefault="00000000" w:rsidRPr="00000000" w14:paraId="0000002F">
            <w:pPr>
              <w:spacing w:line="240" w:lineRule="auto"/>
              <w:jc w:val="both"/>
              <w:rPr>
                <w:rFonts w:ascii="Source Sans Pro" w:cs="Source Sans Pro" w:eastAsia="Source Sans Pro" w:hAnsi="Source Sans Pro"/>
                <w:i w:val="1"/>
                <w:color w:val="1155cc"/>
                <w:sz w:val="18"/>
                <w:szCs w:val="18"/>
              </w:rPr>
            </w:pPr>
            <w:r w:rsidDel="00000000" w:rsidR="00000000" w:rsidRPr="00000000">
              <w:rPr>
                <w:rFonts w:ascii="Source Sans Pro" w:cs="Source Sans Pro" w:eastAsia="Source Sans Pro" w:hAnsi="Source Sans Pro"/>
                <w:i w:val="1"/>
                <w:color w:val="1155cc"/>
                <w:sz w:val="18"/>
                <w:szCs w:val="18"/>
                <w:shd w:fill="f9cb9c" w:val="clear"/>
                <w:rtl w:val="0"/>
              </w:rPr>
              <w:t xml:space="preserve">2</w:t>
            </w:r>
            <w:r w:rsidDel="00000000" w:rsidR="00000000" w:rsidRPr="00000000">
              <w:rPr>
                <w:rFonts w:ascii="Source Sans Pro" w:cs="Source Sans Pro" w:eastAsia="Source Sans Pro" w:hAnsi="Source Sans Pro"/>
                <w:i w:val="1"/>
                <w:color w:val="1155cc"/>
                <w:sz w:val="18"/>
                <w:szCs w:val="18"/>
                <w:rtl w:val="0"/>
              </w:rPr>
              <w:t xml:space="preserve">. L’activité a été très utile pour permettre aux élèves de comprendre les enjeux. Les élèves ont préparé avec l’enseignant la grille d’évaluation permettant d’apprécier la réussite du travail. Un article a fait l’objet d’un relai dans la presse locale Lien</w:t>
            </w:r>
          </w:p>
          <w:p w:rsidR="00000000" w:rsidDel="00000000" w:rsidP="00000000" w:rsidRDefault="00000000" w:rsidRPr="00000000" w14:paraId="00000030">
            <w:pPr>
              <w:spacing w:line="240" w:lineRule="auto"/>
              <w:jc w:val="both"/>
              <w:rPr>
                <w:rFonts w:ascii="Source Sans Pro" w:cs="Source Sans Pro" w:eastAsia="Source Sans Pro" w:hAnsi="Source Sans Pro"/>
                <w:b w:val="1"/>
                <w:color w:val="1155cc"/>
                <w:sz w:val="20"/>
                <w:szCs w:val="20"/>
              </w:rPr>
            </w:pPr>
            <w:r w:rsidDel="00000000" w:rsidR="00000000" w:rsidRPr="00000000">
              <w:rPr>
                <w:rFonts w:ascii="Source Sans Pro" w:cs="Source Sans Pro" w:eastAsia="Source Sans Pro" w:hAnsi="Source Sans Pro"/>
                <w:i w:val="1"/>
                <w:color w:val="1155cc"/>
                <w:sz w:val="18"/>
                <w:szCs w:val="18"/>
                <w:shd w:fill="9fc5e8" w:val="clear"/>
                <w:rtl w:val="0"/>
              </w:rPr>
              <w:t xml:space="preserve">3</w:t>
            </w:r>
            <w:r w:rsidDel="00000000" w:rsidR="00000000" w:rsidRPr="00000000">
              <w:rPr>
                <w:rFonts w:ascii="Source Sans Pro" w:cs="Source Sans Pro" w:eastAsia="Source Sans Pro" w:hAnsi="Source Sans Pro"/>
                <w:i w:val="1"/>
                <w:color w:val="1155cc"/>
                <w:sz w:val="18"/>
                <w:szCs w:val="18"/>
                <w:rtl w:val="0"/>
              </w:rPr>
              <w:t xml:space="preserve">. Les élèves ont manifesté beaucoup d’enthousiasme dans le débat et exprimé leurs difficultés à convaincre d’autres personnes. Sur les 15 élèves (hors classe) qui ont participé 1 élève à rejoint le club solidarité de l’établissement. </w:t>
            </w:r>
            <w:r w:rsidDel="00000000" w:rsidR="00000000" w:rsidRPr="00000000">
              <w:rPr>
                <w:rtl w:val="0"/>
              </w:rPr>
            </w:r>
          </w:p>
        </w:tc>
      </w:tr>
      <w:tr>
        <w:trPr>
          <w:cantSplit w:val="0"/>
          <w:trHeight w:val="439.11000000000234"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31">
            <w:pPr>
              <w:widowControl w:val="0"/>
              <w:spacing w:after="40" w:lineRule="auto"/>
              <w:jc w:val="both"/>
              <w:rPr>
                <w:rFonts w:ascii="Source Sans Pro" w:cs="Source Sans Pro" w:eastAsia="Source Sans Pro" w:hAnsi="Source Sans Pro"/>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Étape 1 </w:t>
            </w:r>
            <w:r w:rsidDel="00000000" w:rsidR="00000000" w:rsidRPr="00000000">
              <w:rPr>
                <w:rFonts w:ascii="Source Sans Pro" w:cs="Source Sans Pro" w:eastAsia="Source Sans Pro" w:hAnsi="Source Sans Pro"/>
                <w:i w:val="1"/>
                <w:sz w:val="20"/>
                <w:szCs w:val="20"/>
                <w:rtl w:val="0"/>
              </w:rPr>
              <w:t xml:space="preserve">:</w:t>
            </w:r>
            <w:r w:rsidDel="00000000" w:rsidR="00000000" w:rsidRPr="00000000">
              <w:rPr>
                <w:rFonts w:ascii="Source Sans Pro" w:cs="Source Sans Pro" w:eastAsia="Source Sans Pro" w:hAnsi="Source Sans Pro"/>
                <w:sz w:val="20"/>
                <w:szCs w:val="20"/>
                <w:rtl w:val="0"/>
              </w:rPr>
              <w:t xml:space="preserve"> _____________________</w:t>
            </w:r>
            <w:r w:rsidDel="00000000" w:rsidR="00000000" w:rsidRPr="00000000">
              <w:rPr>
                <w:rFonts w:ascii="Source Sans Pro" w:cs="Source Sans Pro" w:eastAsia="Source Sans Pro" w:hAnsi="Source Sans Pro"/>
                <w:sz w:val="20"/>
                <w:szCs w:val="20"/>
                <w:shd w:fill="ffe599" w:val="clear"/>
                <w:rtl w:val="0"/>
              </w:rPr>
              <w:t xml:space="preserve">  </w:t>
            </w:r>
          </w:p>
        </w:tc>
      </w:tr>
      <w:tr>
        <w:trPr>
          <w:cantSplit w:val="0"/>
          <w:trHeight w:val="11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after="40" w:lineRule="auto"/>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Objectifs d’apprentissage</w:t>
            </w:r>
            <w:r w:rsidDel="00000000" w:rsidR="00000000" w:rsidRPr="00000000">
              <w:rPr>
                <w:rFonts w:ascii="Source Sans Pro" w:cs="Source Sans Pro" w:eastAsia="Source Sans Pro" w:hAnsi="Source Sans Pro"/>
                <w:b w:val="1"/>
                <w:sz w:val="20"/>
                <w:szCs w:val="20"/>
                <w:rtl w:val="0"/>
              </w:rPr>
              <w:t xml:space="preserve"> </w:t>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33">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Activités menées </w:t>
            </w:r>
            <w:r w:rsidDel="00000000" w:rsidR="00000000" w:rsidRPr="00000000">
              <w:rPr>
                <w:rFonts w:ascii="Source Sans Pro" w:cs="Source Sans Pro" w:eastAsia="Source Sans Pro" w:hAnsi="Source Sans Pro"/>
                <w:i w:val="1"/>
                <w:sz w:val="20"/>
                <w:szCs w:val="20"/>
                <w:rtl w:val="0"/>
              </w:rPr>
              <w:t xml:space="preserve">productions, pédagogie, et ressource pédagogique, etc : </w:t>
            </w:r>
            <w:r w:rsidDel="00000000" w:rsidR="00000000" w:rsidRPr="00000000">
              <w:rPr>
                <w:rtl w:val="0"/>
              </w:rPr>
            </w:r>
          </w:p>
          <w:p w:rsidR="00000000" w:rsidDel="00000000" w:rsidP="00000000" w:rsidRDefault="00000000" w:rsidRPr="00000000" w14:paraId="00000034">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Effets constatés / observations </w:t>
            </w:r>
            <w:r w:rsidDel="00000000" w:rsidR="00000000" w:rsidRPr="00000000">
              <w:rPr>
                <w:rFonts w:ascii="Source Sans Pro" w:cs="Source Sans Pro" w:eastAsia="Source Sans Pro" w:hAnsi="Source Sans Pro"/>
                <w:sz w:val="20"/>
                <w:szCs w:val="20"/>
                <w:rtl w:val="0"/>
              </w:rPr>
              <w:t xml:space="preserve">:</w:t>
            </w:r>
            <w:r w:rsidDel="00000000" w:rsidR="00000000" w:rsidRPr="00000000">
              <w:rPr>
                <w:rtl w:val="0"/>
              </w:rPr>
            </w:r>
          </w:p>
        </w:tc>
      </w:tr>
      <w:tr>
        <w:trPr>
          <w:cantSplit w:val="0"/>
          <w:trHeight w:val="446.6666666666674"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35">
            <w:pPr>
              <w:widowControl w:val="0"/>
              <w:spacing w:after="40" w:lineRule="auto"/>
              <w:jc w:val="both"/>
              <w:rPr>
                <w:rFonts w:ascii="Source Sans Pro" w:cs="Source Sans Pro" w:eastAsia="Source Sans Pro" w:hAnsi="Source Sans Pro"/>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Autres étapes  </w:t>
            </w:r>
            <w:r w:rsidDel="00000000" w:rsidR="00000000" w:rsidRPr="00000000">
              <w:rPr>
                <w:rFonts w:ascii="Source Sans Pro" w:cs="Source Sans Pro" w:eastAsia="Source Sans Pro" w:hAnsi="Source Sans Pro"/>
                <w:i w:val="1"/>
                <w:sz w:val="20"/>
                <w:szCs w:val="20"/>
                <w:rtl w:val="0"/>
              </w:rPr>
              <w:t xml:space="preserve">:</w:t>
            </w:r>
            <w:r w:rsidDel="00000000" w:rsidR="00000000" w:rsidRPr="00000000">
              <w:rPr>
                <w:rFonts w:ascii="Source Sans Pro" w:cs="Source Sans Pro" w:eastAsia="Source Sans Pro" w:hAnsi="Source Sans Pro"/>
                <w:sz w:val="20"/>
                <w:szCs w:val="20"/>
                <w:rtl w:val="0"/>
              </w:rPr>
              <w:t xml:space="preserve"> _____________________</w:t>
            </w:r>
            <w:r w:rsidDel="00000000" w:rsidR="00000000" w:rsidRPr="00000000">
              <w:rPr>
                <w:rFonts w:ascii="Source Sans Pro" w:cs="Source Sans Pro" w:eastAsia="Source Sans Pro" w:hAnsi="Source Sans Pro"/>
                <w:sz w:val="20"/>
                <w:szCs w:val="20"/>
                <w:shd w:fill="ffe599" w:val="clear"/>
                <w:rtl w:val="0"/>
              </w:rPr>
              <w:t xml:space="preserve">  </w:t>
            </w:r>
          </w:p>
        </w:tc>
      </w:tr>
      <w:tr>
        <w:trPr>
          <w:cantSplit w:val="0"/>
          <w:trHeight w:val="63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36">
            <w:pPr>
              <w:widowControl w:val="0"/>
              <w:spacing w:after="40" w:lineRule="auto"/>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Objectifs d’apprentissage </w:t>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37">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Activités menées </w:t>
            </w:r>
            <w:r w:rsidDel="00000000" w:rsidR="00000000" w:rsidRPr="00000000">
              <w:rPr>
                <w:rFonts w:ascii="Source Sans Pro" w:cs="Source Sans Pro" w:eastAsia="Source Sans Pro" w:hAnsi="Source Sans Pro"/>
                <w:i w:val="1"/>
                <w:sz w:val="20"/>
                <w:szCs w:val="20"/>
                <w:rtl w:val="0"/>
              </w:rPr>
              <w:t xml:space="preserve">productions, pédagogie, et ressource pédagogique, etc :</w:t>
            </w:r>
            <w:r w:rsidDel="00000000" w:rsidR="00000000" w:rsidRPr="00000000">
              <w:rPr>
                <w:rtl w:val="0"/>
              </w:rPr>
            </w:r>
          </w:p>
          <w:p w:rsidR="00000000" w:rsidDel="00000000" w:rsidP="00000000" w:rsidRDefault="00000000" w:rsidRPr="00000000" w14:paraId="00000038">
            <w:pPr>
              <w:spacing w:after="40" w:line="240" w:lineRule="auto"/>
              <w:ind w:right="-183"/>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b w:val="1"/>
                <w:sz w:val="20"/>
                <w:szCs w:val="20"/>
                <w:rtl w:val="0"/>
              </w:rPr>
              <w:t xml:space="preserve">Effets constatés / observations </w:t>
            </w:r>
            <w:r w:rsidDel="00000000" w:rsidR="00000000" w:rsidRPr="00000000">
              <w:rPr>
                <w:rFonts w:ascii="Source Sans Pro" w:cs="Source Sans Pro" w:eastAsia="Source Sans Pro" w:hAnsi="Source Sans Pro"/>
                <w:sz w:val="20"/>
                <w:szCs w:val="20"/>
                <w:rtl w:val="0"/>
              </w:rPr>
              <w:t xml:space="preserve">:</w:t>
            </w:r>
          </w:p>
        </w:tc>
      </w:tr>
    </w:tbl>
    <w:p w:rsidR="00000000" w:rsidDel="00000000" w:rsidP="00000000" w:rsidRDefault="00000000" w:rsidRPr="00000000" w14:paraId="00000039">
      <w:pPr>
        <w:widowControl w:val="0"/>
        <w:tabs>
          <w:tab w:val="right" w:leader="none" w:pos="10440"/>
        </w:tabs>
        <w:spacing w:line="240" w:lineRule="auto"/>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3A">
      <w:pPr>
        <w:widowControl w:val="0"/>
        <w:tabs>
          <w:tab w:val="right" w:leader="none" w:pos="10440"/>
        </w:tabs>
        <w:spacing w:line="240" w:lineRule="auto"/>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3B">
      <w:pPr>
        <w:widowControl w:val="0"/>
        <w:tabs>
          <w:tab w:val="right" w:leader="none" w:pos="10440"/>
        </w:tabs>
        <w:spacing w:line="240" w:lineRule="auto"/>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3C">
      <w:pPr>
        <w:widowControl w:val="0"/>
        <w:tabs>
          <w:tab w:val="right" w:leader="none" w:pos="10440"/>
        </w:tabs>
        <w:spacing w:line="240" w:lineRule="auto"/>
        <w:jc w:val="both"/>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ab/>
      </w:r>
    </w:p>
    <w:p w:rsidR="00000000" w:rsidDel="00000000" w:rsidP="00000000" w:rsidRDefault="00000000" w:rsidRPr="00000000" w14:paraId="0000003D">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VALORISATION </w:t>
      </w:r>
    </w:p>
    <w:p w:rsidR="00000000" w:rsidDel="00000000" w:rsidP="00000000" w:rsidRDefault="00000000" w:rsidRPr="00000000" w14:paraId="0000003E">
      <w:pPr>
        <w:widowControl w:val="0"/>
        <w:tabs>
          <w:tab w:val="right" w:leader="none" w:pos="10440"/>
        </w:tabs>
        <w:spacing w:line="240" w:lineRule="auto"/>
        <w:ind w:left="720" w:firstLine="0"/>
        <w:jc w:val="both"/>
        <w:rPr>
          <w:rFonts w:ascii="Source Sans Pro" w:cs="Source Sans Pro" w:eastAsia="Source Sans Pro" w:hAnsi="Source Sans Pro"/>
          <w:b w:val="1"/>
          <w:sz w:val="20"/>
          <w:szCs w:val="20"/>
          <w:highlight w:val="white"/>
        </w:rPr>
      </w:pPr>
      <w:r w:rsidDel="00000000" w:rsidR="00000000" w:rsidRPr="00000000">
        <w:rPr>
          <w:rtl w:val="0"/>
        </w:rPr>
      </w:r>
    </w:p>
    <w:p w:rsidR="00000000" w:rsidDel="00000000" w:rsidP="00000000" w:rsidRDefault="00000000" w:rsidRPr="00000000" w14:paraId="0000003F">
      <w:pPr>
        <w:numPr>
          <w:ilvl w:val="0"/>
          <w:numId w:val="6"/>
        </w:numPr>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Un temps de restitution, de partage autour de votre projet a-t-il été organisé (ou prévu) ? Décrivez-nous ce temps. </w:t>
      </w:r>
      <w:r w:rsidDel="00000000" w:rsidR="00000000" w:rsidRPr="00000000">
        <w:rPr>
          <w:rtl w:val="0"/>
        </w:rPr>
      </w:r>
    </w:p>
    <w:p w:rsidR="00000000" w:rsidDel="00000000" w:rsidP="00000000" w:rsidRDefault="00000000" w:rsidRPr="00000000" w14:paraId="00000040">
      <w:pPr>
        <w:ind w:left="720" w:firstLine="0"/>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1">
      <w:pPr>
        <w:ind w:left="720" w:firstLine="0"/>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2">
      <w:pPr>
        <w:numPr>
          <w:ilvl w:val="0"/>
          <w:numId w:val="6"/>
        </w:numPr>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Souhaitez-vous rendre accessible vos productions (expositions, vidéos, etc.) créées lors du projet à d’autres acteurs afin d’être utilisées ou ré-adaptées dans le cadre de leur projet ? </w:t>
      </w:r>
    </w:p>
    <w:p w:rsidR="00000000" w:rsidDel="00000000" w:rsidP="00000000" w:rsidRDefault="00000000" w:rsidRPr="00000000" w14:paraId="00000043">
      <w:pPr>
        <w:widowControl w:val="0"/>
        <w:tabs>
          <w:tab w:val="right" w:leader="none" w:pos="10440"/>
        </w:tabs>
        <w:spacing w:line="240" w:lineRule="auto"/>
        <w:ind w:left="720" w:firstLine="0"/>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44">
      <w:pPr>
        <w:widowControl w:val="0"/>
        <w:tabs>
          <w:tab w:val="right" w:leader="none" w:pos="10440"/>
        </w:tabs>
        <w:spacing w:line="240" w:lineRule="auto"/>
        <w:ind w:left="720" w:firstLine="0"/>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45">
      <w:pPr>
        <w:numPr>
          <w:ilvl w:val="0"/>
          <w:numId w:val="6"/>
        </w:numPr>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Quels relais ont été faits autour du projet (article presse, web etc.) ?</w:t>
      </w:r>
    </w:p>
    <w:p w:rsidR="00000000" w:rsidDel="00000000" w:rsidP="00000000" w:rsidRDefault="00000000" w:rsidRPr="00000000" w14:paraId="00000046">
      <w:pPr>
        <w:widowControl w:val="0"/>
        <w:tabs>
          <w:tab w:val="right" w:leader="none" w:pos="10440"/>
        </w:tabs>
        <w:spacing w:line="240" w:lineRule="auto"/>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47">
      <w:pPr>
        <w:widowControl w:val="0"/>
        <w:tabs>
          <w:tab w:val="right" w:leader="none" w:pos="10440"/>
        </w:tabs>
        <w:spacing w:line="240" w:lineRule="auto"/>
        <w:jc w:val="both"/>
        <w:rPr>
          <w:rFonts w:ascii="Source Sans Pro" w:cs="Source Sans Pro" w:eastAsia="Source Sans Pro" w:hAnsi="Source Sans Pro"/>
          <w:b w:val="1"/>
          <w:sz w:val="20"/>
          <w:szCs w:val="20"/>
          <w:highlight w:val="white"/>
        </w:rPr>
      </w:pPr>
      <w:r w:rsidDel="00000000" w:rsidR="00000000" w:rsidRPr="00000000">
        <w:rPr>
          <w:rFonts w:ascii="Source Sans Pro" w:cs="Source Sans Pro" w:eastAsia="Source Sans Pro" w:hAnsi="Source Sans Pro"/>
          <w:b w:val="1"/>
          <w:sz w:val="20"/>
          <w:szCs w:val="20"/>
          <w:highlight w:val="white"/>
          <w:rtl w:val="0"/>
        </w:rPr>
        <w:tab/>
      </w:r>
    </w:p>
    <w:p w:rsidR="00000000" w:rsidDel="00000000" w:rsidP="00000000" w:rsidRDefault="00000000" w:rsidRPr="00000000" w14:paraId="00000048">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CHANGEMENTS OBSERVÉS </w:t>
      </w:r>
    </w:p>
    <w:p w:rsidR="00000000" w:rsidDel="00000000" w:rsidP="00000000" w:rsidRDefault="00000000" w:rsidRPr="00000000" w14:paraId="00000049">
      <w:pPr>
        <w:widowControl w:val="0"/>
        <w:tabs>
          <w:tab w:val="right" w:leader="none" w:pos="10440"/>
        </w:tabs>
        <w:spacing w:line="240" w:lineRule="auto"/>
        <w:jc w:val="both"/>
        <w:rPr>
          <w:rFonts w:ascii="Source Sans Pro" w:cs="Source Sans Pro" w:eastAsia="Source Sans Pro" w:hAnsi="Source Sans Pro"/>
          <w:highlight w:val="white"/>
        </w:rPr>
      </w:pPr>
      <w:r w:rsidDel="00000000" w:rsidR="00000000" w:rsidRPr="00000000">
        <w:rPr>
          <w:rtl w:val="0"/>
        </w:rPr>
      </w:r>
    </w:p>
    <w:p w:rsidR="00000000" w:rsidDel="00000000" w:rsidP="00000000" w:rsidRDefault="00000000" w:rsidRPr="00000000" w14:paraId="0000004A">
      <w:pPr>
        <w:widowControl w:val="0"/>
        <w:numPr>
          <w:ilvl w:val="0"/>
          <w:numId w:val="2"/>
        </w:numPr>
        <w:tabs>
          <w:tab w:val="right" w:leader="none" w:pos="10440"/>
        </w:tabs>
        <w:spacing w:line="240" w:lineRule="auto"/>
        <w:ind w:left="720" w:hanging="360"/>
        <w:jc w:val="both"/>
        <w:rPr>
          <w:rFonts w:ascii="Source Sans Pro" w:cs="Source Sans Pro" w:eastAsia="Source Sans Pro" w:hAnsi="Source Sans Pro"/>
          <w:highlight w:val="white"/>
          <w:u w:val="none"/>
        </w:rPr>
      </w:pPr>
      <w:r w:rsidDel="00000000" w:rsidR="00000000" w:rsidRPr="00000000">
        <w:rPr>
          <w:rFonts w:ascii="Source Sans Pro" w:cs="Source Sans Pro" w:eastAsia="Source Sans Pro" w:hAnsi="Source Sans Pro"/>
          <w:highlight w:val="white"/>
          <w:rtl w:val="0"/>
        </w:rPr>
        <w:t xml:space="preserve">Avez-vous mis en place un système de mesure des effets de vos actions/ d’évaluation ? Si oui, sous quelle forme ? </w:t>
      </w:r>
    </w:p>
    <w:p w:rsidR="00000000" w:rsidDel="00000000" w:rsidP="00000000" w:rsidRDefault="00000000" w:rsidRPr="00000000" w14:paraId="0000004B">
      <w:pPr>
        <w:widowControl w:val="0"/>
        <w:tabs>
          <w:tab w:val="right" w:leader="none" w:pos="10440"/>
        </w:tabs>
        <w:spacing w:line="240" w:lineRule="auto"/>
        <w:ind w:left="720" w:firstLine="0"/>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4C">
      <w:pPr>
        <w:widowControl w:val="0"/>
        <w:tabs>
          <w:tab w:val="right" w:leader="none" w:pos="10440"/>
        </w:tabs>
        <w:spacing w:line="240" w:lineRule="auto"/>
        <w:ind w:left="720" w:firstLine="0"/>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4D">
      <w:pPr>
        <w:widowControl w:val="0"/>
        <w:numPr>
          <w:ilvl w:val="0"/>
          <w:numId w:val="2"/>
        </w:numPr>
        <w:tabs>
          <w:tab w:val="right" w:leader="none" w:pos="10440"/>
        </w:tabs>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Dans la globalité du projet merci de préciser quels ont été les changements observés (attendus ou inattendus, positifs ou non) concernant les élèves. D’après vous, quel a été le changement le plus significatif ?</w:t>
      </w:r>
    </w:p>
    <w:p w:rsidR="00000000" w:rsidDel="00000000" w:rsidP="00000000" w:rsidRDefault="00000000" w:rsidRPr="00000000" w14:paraId="0000004E">
      <w:pPr>
        <w:widowControl w:val="0"/>
        <w:tabs>
          <w:tab w:val="right" w:leader="none" w:pos="10440"/>
        </w:tabs>
        <w:spacing w:line="240" w:lineRule="auto"/>
        <w:ind w:left="720" w:firstLine="0"/>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F">
      <w:pPr>
        <w:widowControl w:val="0"/>
        <w:tabs>
          <w:tab w:val="right" w:leader="none" w:pos="10440"/>
        </w:tabs>
        <w:spacing w:line="240" w:lineRule="auto"/>
        <w:ind w:left="720" w:firstLine="0"/>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50">
      <w:pPr>
        <w:widowControl w:val="0"/>
        <w:numPr>
          <w:ilvl w:val="0"/>
          <w:numId w:val="2"/>
        </w:numPr>
        <w:tabs>
          <w:tab w:val="right" w:leader="none" w:pos="10440"/>
        </w:tabs>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Avez-vous observé des changements dans vos pratiques (en tant qu’association ou enseignant) D’après vous, quel a été le changement le plus significatif ?</w:t>
      </w:r>
    </w:p>
    <w:p w:rsidR="00000000" w:rsidDel="00000000" w:rsidP="00000000" w:rsidRDefault="00000000" w:rsidRPr="00000000" w14:paraId="00000051">
      <w:pPr>
        <w:widowControl w:val="0"/>
        <w:tabs>
          <w:tab w:val="right" w:leader="none" w:pos="10440"/>
        </w:tabs>
        <w:spacing w:line="240" w:lineRule="auto"/>
        <w:ind w:left="720" w:firstLine="0"/>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2">
      <w:pPr>
        <w:widowControl w:val="0"/>
        <w:tabs>
          <w:tab w:val="right" w:leader="none" w:pos="10440"/>
        </w:tabs>
        <w:spacing w:line="240" w:lineRule="auto"/>
        <w:ind w:left="720" w:firstLine="0"/>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53">
      <w:pPr>
        <w:widowControl w:val="0"/>
        <w:numPr>
          <w:ilvl w:val="0"/>
          <w:numId w:val="2"/>
        </w:numPr>
        <w:tabs>
          <w:tab w:val="right" w:leader="none" w:pos="10440"/>
        </w:tabs>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Avez-vous observé des changements plus larges à l’échelle de votre structure auprès de vos collègues, ou des habitants du lieu du projet. D’après vous, quel a été le changement le plus significatif ?</w:t>
      </w:r>
    </w:p>
    <w:p w:rsidR="00000000" w:rsidDel="00000000" w:rsidP="00000000" w:rsidRDefault="00000000" w:rsidRPr="00000000" w14:paraId="00000054">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5">
      <w:pPr>
        <w:widowControl w:val="0"/>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56">
      <w:pPr>
        <w:widowControl w:val="0"/>
        <w:shd w:fill="a5d5e2" w:val="clear"/>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TÉMOIGNAGES</w:t>
      </w:r>
    </w:p>
    <w:p w:rsidR="00000000" w:rsidDel="00000000" w:rsidP="00000000" w:rsidRDefault="00000000" w:rsidRPr="00000000" w14:paraId="00000057">
      <w:pPr>
        <w:spacing w:line="24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58">
      <w:pPr>
        <w:spacing w:line="24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Recueil de paroles d’élèves, d’enseignants et/ou de membres de l’association intervenante, etc :</w:t>
      </w:r>
    </w:p>
    <w:p w:rsidR="00000000" w:rsidDel="00000000" w:rsidP="00000000" w:rsidRDefault="00000000" w:rsidRPr="00000000" w14:paraId="00000059">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A">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 </w:t>
      </w:r>
    </w:p>
    <w:p w:rsidR="00000000" w:rsidDel="00000000" w:rsidP="00000000" w:rsidRDefault="00000000" w:rsidRPr="00000000" w14:paraId="0000005B">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5C">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5D">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5E">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5F">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60">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61">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62">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63">
      <w:pPr>
        <w:widowControl w:val="0"/>
        <w:tabs>
          <w:tab w:val="right" w:leader="none" w:pos="10440"/>
        </w:tabs>
        <w:spacing w:line="240" w:lineRule="auto"/>
        <w:jc w:val="both"/>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ab/>
      </w:r>
    </w:p>
    <w:p w:rsidR="00000000" w:rsidDel="00000000" w:rsidP="00000000" w:rsidRDefault="00000000" w:rsidRPr="00000000" w14:paraId="00000064">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APPRÉCIATION GLOBALE DU PROJET</w:t>
      </w:r>
    </w:p>
    <w:p w:rsidR="00000000" w:rsidDel="00000000" w:rsidP="00000000" w:rsidRDefault="00000000" w:rsidRPr="00000000" w14:paraId="00000065">
      <w:pPr>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Le projet a-t-il répondu à vos attentes ?  </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67">
      <w:pPr>
        <w:widowControl w:val="0"/>
        <w:tabs>
          <w:tab w:val="left" w:leader="none" w:pos="3119"/>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8">
      <w:pPr>
        <w:widowControl w:val="0"/>
        <w:tabs>
          <w:tab w:val="left" w:leader="none" w:pos="3119"/>
        </w:tabs>
        <w:spacing w:line="240" w:lineRule="auto"/>
        <w:ind w:left="720" w:firstLine="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Point de vue de l'enseignant-e :</w:t>
      </w:r>
      <w:r w:rsidDel="00000000" w:rsidR="00000000" w:rsidRPr="00000000">
        <w:rPr>
          <w:rFonts w:ascii="Source Sans Pro" w:cs="Source Sans Pro" w:eastAsia="Source Sans Pro" w:hAnsi="Source Sans Pro"/>
          <w:b w:val="1"/>
          <w:rtl w:val="0"/>
        </w:rPr>
        <w:t xml:space="preserve"> </w:t>
      </w:r>
      <w:r w:rsidDel="00000000" w:rsidR="00000000" w:rsidRPr="00000000">
        <w:rPr>
          <w:rFonts w:ascii="Source Sans Pro" w:cs="Source Sans Pro" w:eastAsia="Source Sans Pro" w:hAnsi="Source Sans Pro"/>
          <w:rtl w:val="0"/>
        </w:rPr>
        <w:t xml:space="preserve">OUI</w:t>
      </w:r>
      <w:r w:rsidDel="00000000" w:rsidR="00000000" w:rsidRPr="00000000">
        <w:rPr>
          <w:rFonts w:ascii="Source Sans Pro" w:cs="Source Sans Pro" w:eastAsia="Source Sans Pro" w:hAnsi="Source Sans Pro"/>
          <w:sz w:val="20"/>
          <w:szCs w:val="20"/>
          <w:rtl w:val="0"/>
        </w:rPr>
        <w:t xml:space="preserve"> - </w:t>
      </w:r>
      <w:r w:rsidDel="00000000" w:rsidR="00000000" w:rsidRPr="00000000">
        <w:rPr>
          <w:rFonts w:ascii="Source Sans Pro" w:cs="Source Sans Pro" w:eastAsia="Source Sans Pro" w:hAnsi="Source Sans Pro"/>
          <w:rtl w:val="0"/>
        </w:rPr>
        <w:t xml:space="preserve">NON</w:t>
      </w:r>
    </w:p>
    <w:p w:rsidR="00000000" w:rsidDel="00000000" w:rsidP="00000000" w:rsidRDefault="00000000" w:rsidRPr="00000000" w14:paraId="00000069">
      <w:pPr>
        <w:widowControl w:val="0"/>
        <w:tabs>
          <w:tab w:val="left" w:leader="none" w:pos="3119"/>
        </w:tabs>
        <w:spacing w:line="240" w:lineRule="auto"/>
        <w:ind w:left="720" w:firstLine="0"/>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rtl w:val="0"/>
        </w:rPr>
        <w:t xml:space="preserve">Si non, pour quelles raisons :      </w:t>
      </w:r>
      <w:r w:rsidDel="00000000" w:rsidR="00000000" w:rsidRPr="00000000">
        <w:rPr>
          <w:rFonts w:ascii="Source Sans Pro" w:cs="Source Sans Pro" w:eastAsia="Source Sans Pro" w:hAnsi="Source Sans Pro"/>
          <w:b w:val="1"/>
          <w:rtl w:val="0"/>
        </w:rPr>
        <w:tab/>
      </w:r>
    </w:p>
    <w:p w:rsidR="00000000" w:rsidDel="00000000" w:rsidP="00000000" w:rsidRDefault="00000000" w:rsidRPr="00000000" w14:paraId="0000006A">
      <w:pPr>
        <w:widowControl w:val="0"/>
        <w:tabs>
          <w:tab w:val="left" w:leader="none" w:pos="3119"/>
        </w:tabs>
        <w:spacing w:line="240" w:lineRule="auto"/>
        <w:ind w:left="720" w:firstLine="0"/>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6B">
      <w:pPr>
        <w:widowControl w:val="0"/>
        <w:tabs>
          <w:tab w:val="right" w:leader="none" w:pos="10440"/>
        </w:tabs>
        <w:spacing w:line="240" w:lineRule="auto"/>
        <w:ind w:left="720" w:firstLine="0"/>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b w:val="1"/>
          <w:rtl w:val="0"/>
        </w:rPr>
        <w:tab/>
        <w:tab/>
      </w:r>
    </w:p>
    <w:p w:rsidR="00000000" w:rsidDel="00000000" w:rsidP="00000000" w:rsidRDefault="00000000" w:rsidRPr="00000000" w14:paraId="0000006C">
      <w:pPr>
        <w:widowControl w:val="0"/>
        <w:tabs>
          <w:tab w:val="left" w:leader="none" w:pos="3119"/>
        </w:tabs>
        <w:spacing w:line="240" w:lineRule="auto"/>
        <w:ind w:left="720" w:firstLine="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Point de vue de l'association :</w:t>
      </w:r>
      <w:r w:rsidDel="00000000" w:rsidR="00000000" w:rsidRPr="00000000">
        <w:rPr>
          <w:rFonts w:ascii="Source Sans Pro" w:cs="Source Sans Pro" w:eastAsia="Source Sans Pro" w:hAnsi="Source Sans Pro"/>
          <w:b w:val="1"/>
          <w:rtl w:val="0"/>
        </w:rPr>
        <w:t xml:space="preserve"> </w:t>
      </w:r>
      <w:r w:rsidDel="00000000" w:rsidR="00000000" w:rsidRPr="00000000">
        <w:rPr>
          <w:rFonts w:ascii="Source Sans Pro" w:cs="Source Sans Pro" w:eastAsia="Source Sans Pro" w:hAnsi="Source Sans Pro"/>
          <w:rtl w:val="0"/>
        </w:rPr>
        <w:t xml:space="preserve">OUI - NON</w:t>
      </w:r>
    </w:p>
    <w:p w:rsidR="00000000" w:rsidDel="00000000" w:rsidP="00000000" w:rsidRDefault="00000000" w:rsidRPr="00000000" w14:paraId="0000006D">
      <w:pPr>
        <w:widowControl w:val="0"/>
        <w:tabs>
          <w:tab w:val="left" w:leader="none" w:pos="3119"/>
        </w:tabs>
        <w:spacing w:line="240" w:lineRule="auto"/>
        <w:ind w:left="720" w:firstLine="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Si non, pour quelles raisons :  </w:t>
      </w:r>
    </w:p>
    <w:p w:rsidR="00000000" w:rsidDel="00000000" w:rsidP="00000000" w:rsidRDefault="00000000" w:rsidRPr="00000000" w14:paraId="0000006E">
      <w:pPr>
        <w:widowControl w:val="0"/>
        <w:tabs>
          <w:tab w:val="left" w:leader="none" w:pos="3119"/>
        </w:tabs>
        <w:spacing w:line="240" w:lineRule="auto"/>
        <w:ind w:left="720" w:firstLine="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tab/>
      </w:r>
    </w:p>
    <w:p w:rsidR="00000000" w:rsidDel="00000000" w:rsidP="00000000" w:rsidRDefault="00000000" w:rsidRPr="00000000" w14:paraId="0000006F">
      <w:pPr>
        <w:widowControl w:val="0"/>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b w:val="1"/>
          <w:rtl w:val="0"/>
        </w:rPr>
        <w:tab/>
      </w:r>
      <w:r w:rsidDel="00000000" w:rsidR="00000000" w:rsidRPr="00000000">
        <w:rPr>
          <w:rFonts w:ascii="Source Sans Pro" w:cs="Source Sans Pro" w:eastAsia="Source Sans Pro" w:hAnsi="Source Sans Pro"/>
          <w:b w:val="1"/>
          <w:sz w:val="24"/>
          <w:szCs w:val="24"/>
          <w:rtl w:val="0"/>
        </w:rPr>
        <w:tab/>
      </w:r>
    </w:p>
    <w:p w:rsidR="00000000" w:rsidDel="00000000" w:rsidP="00000000" w:rsidRDefault="00000000" w:rsidRPr="00000000" w14:paraId="00000070">
      <w:pPr>
        <w:numPr>
          <w:ilvl w:val="0"/>
          <w:numId w:val="5"/>
        </w:numPr>
        <w:ind w:left="720" w:hanging="360"/>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Quels ont été les points de difficultés ou les déceptions ? Avez-vous effectué des modifications majeures entre le projet prévisionnel et le projet réalisé ?</w:t>
      </w:r>
    </w:p>
    <w:p w:rsidR="00000000" w:rsidDel="00000000" w:rsidP="00000000" w:rsidRDefault="00000000" w:rsidRPr="00000000" w14:paraId="00000071">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2">
      <w:pPr>
        <w:widowControl w:val="0"/>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73">
      <w:pPr>
        <w:numPr>
          <w:ilvl w:val="0"/>
          <w:numId w:val="5"/>
        </w:numPr>
        <w:ind w:left="720" w:hanging="360"/>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Quels ont été les points de réussites ? Quel est selon vous, le « + » de votre projet ? </w:t>
      </w:r>
    </w:p>
    <w:p w:rsidR="00000000" w:rsidDel="00000000" w:rsidP="00000000" w:rsidRDefault="00000000" w:rsidRPr="00000000" w14:paraId="00000074">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     </w:t>
      </w:r>
    </w:p>
    <w:p w:rsidR="00000000" w:rsidDel="00000000" w:rsidP="00000000" w:rsidRDefault="00000000" w:rsidRPr="00000000" w14:paraId="00000075">
      <w:pPr>
        <w:widowControl w:val="0"/>
        <w:tabs>
          <w:tab w:val="left" w:leader="none" w:pos="3119"/>
        </w:tabs>
        <w:spacing w:line="240" w:lineRule="auto"/>
        <w:jc w:val="both"/>
        <w:rPr>
          <w:rFonts w:ascii="Source Sans Pro" w:cs="Source Sans Pro" w:eastAsia="Source Sans Pro" w:hAnsi="Source Sans Pro"/>
          <w:sz w:val="24"/>
          <w:szCs w:val="24"/>
        </w:rPr>
      </w:pPr>
      <w:bookmarkStart w:colFirst="0" w:colLast="0" w:name="_3znysh7" w:id="2"/>
      <w:bookmarkEnd w:id="2"/>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76">
      <w:pPr>
        <w:numPr>
          <w:ilvl w:val="0"/>
          <w:numId w:val="5"/>
        </w:numPr>
        <w:ind w:left="720" w:hanging="360"/>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Comptez-vous renouveler l’expérience, développer de nouveaux projets vers d’autres publics ou sur d’autres territoires, etc.) ?</w:t>
      </w:r>
    </w:p>
    <w:p w:rsidR="00000000" w:rsidDel="00000000" w:rsidP="00000000" w:rsidRDefault="00000000" w:rsidRPr="00000000" w14:paraId="00000077">
      <w:pPr>
        <w:widowControl w:val="0"/>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78">
      <w:pPr>
        <w:widowControl w:val="0"/>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79">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APPRÉCIATION DE L’APPUI D’OCCITANIE COOPÉRATION</w:t>
      </w:r>
    </w:p>
    <w:p w:rsidR="00000000" w:rsidDel="00000000" w:rsidP="00000000" w:rsidRDefault="00000000" w:rsidRPr="00000000" w14:paraId="0000007A">
      <w:pPr>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7B">
      <w:pPr>
        <w:widowControl w:val="0"/>
        <w:numPr>
          <w:ilvl w:val="0"/>
          <w:numId w:val="4"/>
        </w:numPr>
        <w:tabs>
          <w:tab w:val="right" w:leader="none" w:pos="10440"/>
        </w:tabs>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Avez-vous sollicité Occitanie Coopération pour un appui concernant votre projet ? </w:t>
      </w:r>
    </w:p>
    <w:p w:rsidR="00000000" w:rsidDel="00000000" w:rsidP="00000000" w:rsidRDefault="00000000" w:rsidRPr="00000000" w14:paraId="0000007C">
      <w:pPr>
        <w:widowControl w:val="0"/>
        <w:tabs>
          <w:tab w:val="right" w:leader="none" w:pos="10440"/>
        </w:tabs>
        <w:spacing w:line="240" w:lineRule="auto"/>
        <w:ind w:left="720" w:firstLine="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7D">
      <w:pPr>
        <w:widowControl w:val="0"/>
        <w:tabs>
          <w:tab w:val="right" w:leader="none" w:pos="10440"/>
        </w:tabs>
        <w:spacing w:line="240" w:lineRule="auto"/>
        <w:ind w:left="720" w:firstLine="0"/>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7E">
      <w:pPr>
        <w:widowControl w:val="0"/>
        <w:numPr>
          <w:ilvl w:val="0"/>
          <w:numId w:val="4"/>
        </w:numPr>
        <w:tabs>
          <w:tab w:val="right" w:leader="none" w:pos="10440"/>
        </w:tabs>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Êtes-vous satisfait de l’accompagnement (appui-conseil, formation, rencontres, outils, etc.) proposé par Occitanie Coopération ?</w:t>
      </w:r>
      <w:r w:rsidDel="00000000" w:rsidR="00000000" w:rsidRPr="00000000">
        <w:rPr>
          <w:rFonts w:ascii="Source Sans Pro" w:cs="Source Sans Pro" w:eastAsia="Source Sans Pro" w:hAnsi="Source Sans Pro"/>
          <w:b w:val="1"/>
          <w:rtl w:val="0"/>
        </w:rPr>
        <w:tab/>
      </w:r>
    </w:p>
    <w:p w:rsidR="00000000" w:rsidDel="00000000" w:rsidP="00000000" w:rsidRDefault="00000000" w:rsidRPr="00000000" w14:paraId="0000007F">
      <w:pPr>
        <w:widowControl w:val="0"/>
        <w:tabs>
          <w:tab w:val="right" w:leader="none" w:pos="10440"/>
        </w:tabs>
        <w:spacing w:line="240" w:lineRule="auto"/>
        <w:ind w:left="720" w:firstLine="0"/>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    </w:t>
        <w:tab/>
      </w:r>
    </w:p>
    <w:p w:rsidR="00000000" w:rsidDel="00000000" w:rsidP="00000000" w:rsidRDefault="00000000" w:rsidRPr="00000000" w14:paraId="00000080">
      <w:pPr>
        <w:widowControl w:val="0"/>
        <w:tabs>
          <w:tab w:val="right" w:leader="none" w:pos="10440"/>
        </w:tabs>
        <w:spacing w:line="240" w:lineRule="auto"/>
        <w:ind w:left="720" w:firstLine="0"/>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81">
      <w:pPr>
        <w:widowControl w:val="0"/>
        <w:numPr>
          <w:ilvl w:val="0"/>
          <w:numId w:val="4"/>
        </w:numPr>
        <w:tabs>
          <w:tab w:val="right" w:leader="none" w:pos="10440"/>
        </w:tabs>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Quelles améliorations pourraient être développées à l’avenir (nouvelles formations, nouveaux outils, nouveaux espaces, outils de communication, etc.) ?</w:t>
      </w:r>
      <w:r w:rsidDel="00000000" w:rsidR="00000000" w:rsidRPr="00000000">
        <w:rPr>
          <w:rFonts w:ascii="Source Sans Pro" w:cs="Source Sans Pro" w:eastAsia="Source Sans Pro" w:hAnsi="Source Sans Pro"/>
          <w:b w:val="1"/>
          <w:rtl w:val="0"/>
        </w:rPr>
        <w:tab/>
      </w:r>
      <w:r w:rsidDel="00000000" w:rsidR="00000000" w:rsidRPr="00000000">
        <w:rPr>
          <w:rtl w:val="0"/>
        </w:rPr>
      </w:r>
    </w:p>
    <w:p w:rsidR="00000000" w:rsidDel="00000000" w:rsidP="00000000" w:rsidRDefault="00000000" w:rsidRPr="00000000" w14:paraId="00000082">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083">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4">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5">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6">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7">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8">
      <w:pPr>
        <w:widowControl w:val="0"/>
        <w:tabs>
          <w:tab w:val="right" w:leader="none" w:pos="10440"/>
        </w:tabs>
        <w:spacing w:line="24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89">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8A">
      <w:pPr>
        <w:widowControl w:val="0"/>
        <w:shd w:fill="a5d5e2" w:val="clear"/>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BUDGET DU PROJET</w:t>
      </w:r>
    </w:p>
    <w:p w:rsidR="00000000" w:rsidDel="00000000" w:rsidP="00000000" w:rsidRDefault="00000000" w:rsidRPr="00000000" w14:paraId="0000008B">
      <w:pPr>
        <w:widowControl w:val="0"/>
        <w:tabs>
          <w:tab w:val="right" w:leader="none" w:pos="10440"/>
        </w:tabs>
        <w:spacing w:line="240" w:lineRule="auto"/>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8C">
      <w:pPr>
        <w:widowControl w:val="0"/>
        <w:numPr>
          <w:ilvl w:val="0"/>
          <w:numId w:val="3"/>
        </w:numPr>
        <w:tabs>
          <w:tab w:val="right" w:leader="none" w:pos="10440"/>
        </w:tabs>
        <w:spacing w:after="0" w:afterAutospacing="0" w:before="240" w:line="288.00000000000006" w:lineRule="auto"/>
        <w:ind w:left="720" w:hanging="360"/>
        <w:jc w:val="both"/>
        <w:rPr>
          <w:rFonts w:ascii="Source Sans Pro" w:cs="Source Sans Pro" w:eastAsia="Source Sans Pro" w:hAnsi="Source Sans Pro"/>
          <w:highlight w:val="white"/>
          <w:u w:val="none"/>
        </w:rPr>
      </w:pPr>
      <w:r w:rsidDel="00000000" w:rsidR="00000000" w:rsidRPr="00000000">
        <w:rPr>
          <w:rFonts w:ascii="Source Sans Pro" w:cs="Source Sans Pro" w:eastAsia="Source Sans Pro" w:hAnsi="Source Sans Pro"/>
          <w:highlight w:val="white"/>
          <w:rtl w:val="0"/>
        </w:rPr>
        <w:t xml:space="preserve">Veuillez </w:t>
      </w:r>
      <w:r w:rsidDel="00000000" w:rsidR="00000000" w:rsidRPr="00000000">
        <w:rPr>
          <w:rFonts w:ascii="Source Sans Pro" w:cs="Source Sans Pro" w:eastAsia="Source Sans Pro" w:hAnsi="Source Sans Pro"/>
          <w:b w:val="1"/>
          <w:highlight w:val="white"/>
          <w:rtl w:val="0"/>
        </w:rPr>
        <w:t xml:space="preserve">remplir la partie « budget réalisé</w:t>
      </w:r>
      <w:r w:rsidDel="00000000" w:rsidR="00000000" w:rsidRPr="00000000">
        <w:rPr>
          <w:rFonts w:ascii="Source Sans Pro" w:cs="Source Sans Pro" w:eastAsia="Source Sans Pro" w:hAnsi="Source Sans Pro"/>
          <w:highlight w:val="white"/>
          <w:rtl w:val="0"/>
        </w:rPr>
        <w:t xml:space="preserve"> » sur le même document que votre budget prévisionnel communiqué au moment de votre candidature - au format</w:t>
      </w:r>
      <w:hyperlink r:id="rId10">
        <w:r w:rsidDel="00000000" w:rsidR="00000000" w:rsidRPr="00000000">
          <w:rPr>
            <w:rFonts w:ascii="Source Sans Pro" w:cs="Source Sans Pro" w:eastAsia="Source Sans Pro" w:hAnsi="Source Sans Pro"/>
            <w:highlight w:val="white"/>
            <w:rtl w:val="0"/>
          </w:rPr>
          <w:t xml:space="preserve"> </w:t>
        </w:r>
      </w:hyperlink>
      <w:hyperlink r:id="rId11">
        <w:r w:rsidDel="00000000" w:rsidR="00000000" w:rsidRPr="00000000">
          <w:rPr>
            <w:rFonts w:ascii="Source Sans Pro" w:cs="Source Sans Pro" w:eastAsia="Source Sans Pro" w:hAnsi="Source Sans Pro"/>
            <w:b w:val="1"/>
            <w:color w:val="1155cc"/>
            <w:highlight w:val="white"/>
            <w:rtl w:val="0"/>
          </w:rPr>
          <w:t xml:space="preserve">fichier Excel</w:t>
        </w:r>
      </w:hyperlink>
      <w:r w:rsidDel="00000000" w:rsidR="00000000" w:rsidRPr="00000000">
        <w:rPr>
          <w:rFonts w:ascii="Source Sans Pro" w:cs="Source Sans Pro" w:eastAsia="Source Sans Pro" w:hAnsi="Source Sans Pro"/>
          <w:highlight w:val="white"/>
          <w:rtl w:val="0"/>
        </w:rPr>
        <w:t xml:space="preserve"> </w:t>
      </w:r>
      <w:r w:rsidDel="00000000" w:rsidR="00000000" w:rsidRPr="00000000">
        <w:rPr>
          <w:rFonts w:ascii="Source Sans Pro" w:cs="Source Sans Pro" w:eastAsia="Source Sans Pro" w:hAnsi="Source Sans Pro"/>
          <w:highlight w:val="white"/>
          <w:u w:val="single"/>
          <w:rtl w:val="0"/>
        </w:rPr>
        <w:t xml:space="preserve">uniquement</w:t>
      </w:r>
      <w:r w:rsidDel="00000000" w:rsidR="00000000" w:rsidRPr="00000000">
        <w:rPr>
          <w:rFonts w:ascii="Source Sans Pro" w:cs="Source Sans Pro" w:eastAsia="Source Sans Pro" w:hAnsi="Source Sans Pro"/>
          <w:highlight w:val="white"/>
          <w:rtl w:val="0"/>
        </w:rPr>
        <w:t xml:space="preserve">. (</w:t>
      </w:r>
      <w:r w:rsidDel="00000000" w:rsidR="00000000" w:rsidRPr="00000000">
        <w:rPr>
          <w:rFonts w:ascii="Source Sans Pro" w:cs="Source Sans Pro" w:eastAsia="Source Sans Pro" w:hAnsi="Source Sans Pro"/>
          <w:i w:val="1"/>
          <w:highlight w:val="white"/>
          <w:rtl w:val="0"/>
        </w:rPr>
        <w:t xml:space="preserve">La signature du responsable de l’association uniquement est suffisante</w:t>
      </w:r>
      <w:r w:rsidDel="00000000" w:rsidR="00000000" w:rsidRPr="00000000">
        <w:rPr>
          <w:rFonts w:ascii="Source Sans Pro" w:cs="Source Sans Pro" w:eastAsia="Source Sans Pro" w:hAnsi="Source Sans Pro"/>
          <w:highlight w:val="white"/>
          <w:rtl w:val="0"/>
        </w:rPr>
        <w:t xml:space="preserve">)</w:t>
      </w:r>
    </w:p>
    <w:p w:rsidR="00000000" w:rsidDel="00000000" w:rsidP="00000000" w:rsidRDefault="00000000" w:rsidRPr="00000000" w14:paraId="0000008D">
      <w:pPr>
        <w:widowControl w:val="0"/>
        <w:numPr>
          <w:ilvl w:val="0"/>
          <w:numId w:val="3"/>
        </w:numPr>
        <w:tabs>
          <w:tab w:val="right" w:leader="none" w:pos="10440"/>
        </w:tabs>
        <w:spacing w:after="0" w:afterAutospacing="0" w:line="288.00000000000006" w:lineRule="auto"/>
        <w:ind w:left="720" w:hanging="360"/>
        <w:jc w:val="both"/>
        <w:rPr>
          <w:rFonts w:ascii="Source Sans Pro" w:cs="Source Sans Pro" w:eastAsia="Source Sans Pro" w:hAnsi="Source Sans Pro"/>
          <w:highlight w:val="white"/>
          <w:u w:val="none"/>
        </w:rPr>
      </w:pPr>
      <w:r w:rsidDel="00000000" w:rsidR="00000000" w:rsidRPr="00000000">
        <w:rPr>
          <w:rFonts w:ascii="Source Sans Pro" w:cs="Source Sans Pro" w:eastAsia="Source Sans Pro" w:hAnsi="Source Sans Pro"/>
          <w:highlight w:val="white"/>
          <w:rtl w:val="0"/>
        </w:rPr>
        <w:t xml:space="preserve">Veuillez </w:t>
      </w:r>
      <w:r w:rsidDel="00000000" w:rsidR="00000000" w:rsidRPr="00000000">
        <w:rPr>
          <w:rFonts w:ascii="Source Sans Pro" w:cs="Source Sans Pro" w:eastAsia="Source Sans Pro" w:hAnsi="Source Sans Pro"/>
          <w:b w:val="1"/>
          <w:highlight w:val="white"/>
          <w:rtl w:val="0"/>
        </w:rPr>
        <w:t xml:space="preserve">transmettre la copie des justificatifs</w:t>
      </w:r>
      <w:r w:rsidDel="00000000" w:rsidR="00000000" w:rsidRPr="00000000">
        <w:rPr>
          <w:rFonts w:ascii="Source Sans Pro" w:cs="Source Sans Pro" w:eastAsia="Source Sans Pro" w:hAnsi="Source Sans Pro"/>
          <w:highlight w:val="white"/>
          <w:rtl w:val="0"/>
        </w:rPr>
        <w:t xml:space="preserve"> de toutes les dépenses réalisées : tickets de caisse, de péage, factures des intervenants, fiche de salaires, etc. Merci d’indiquer à quelles lignes du budget le justificatif correspond ou de nommer le fichier scanné).</w:t>
      </w:r>
    </w:p>
    <w:p w:rsidR="00000000" w:rsidDel="00000000" w:rsidP="00000000" w:rsidRDefault="00000000" w:rsidRPr="00000000" w14:paraId="0000008E">
      <w:pPr>
        <w:widowControl w:val="0"/>
        <w:numPr>
          <w:ilvl w:val="0"/>
          <w:numId w:val="3"/>
        </w:numPr>
        <w:tabs>
          <w:tab w:val="right" w:leader="none" w:pos="10440"/>
        </w:tabs>
        <w:spacing w:after="0" w:afterAutospacing="0" w:line="288.00000000000006" w:lineRule="auto"/>
        <w:ind w:left="720" w:hanging="360"/>
        <w:jc w:val="both"/>
        <w:rPr>
          <w:rFonts w:ascii="Source Sans Pro" w:cs="Source Sans Pro" w:eastAsia="Source Sans Pro" w:hAnsi="Source Sans Pro"/>
          <w:highlight w:val="white"/>
          <w:u w:val="none"/>
        </w:rPr>
      </w:pPr>
      <w:r w:rsidDel="00000000" w:rsidR="00000000" w:rsidRPr="00000000">
        <w:rPr>
          <w:rFonts w:ascii="Source Sans Pro" w:cs="Source Sans Pro" w:eastAsia="Source Sans Pro" w:hAnsi="Source Sans Pro"/>
          <w:highlight w:val="white"/>
          <w:rtl w:val="0"/>
        </w:rPr>
        <w:t xml:space="preserve">Les heures effectuées dans le cadre de bénévolat, les dons en biens et services ou les actions de mécénat de compétences doivent faire l'objet </w:t>
      </w:r>
      <w:r w:rsidDel="00000000" w:rsidR="00000000" w:rsidRPr="00000000">
        <w:rPr>
          <w:rFonts w:ascii="Source Sans Pro" w:cs="Source Sans Pro" w:eastAsia="Source Sans Pro" w:hAnsi="Source Sans Pro"/>
          <w:b w:val="1"/>
          <w:highlight w:val="white"/>
          <w:rtl w:val="0"/>
        </w:rPr>
        <w:t xml:space="preserve">d'attestations de valorisations </w:t>
      </w:r>
      <w:r w:rsidDel="00000000" w:rsidR="00000000" w:rsidRPr="00000000">
        <w:rPr>
          <w:rFonts w:ascii="Source Sans Pro" w:cs="Source Sans Pro" w:eastAsia="Source Sans Pro" w:hAnsi="Source Sans Pro"/>
          <w:highlight w:val="white"/>
          <w:rtl w:val="0"/>
        </w:rPr>
        <w:t xml:space="preserve">jointes au dossier bilan. Disponible sur</w:t>
      </w:r>
      <w:hyperlink r:id="rId12">
        <w:r w:rsidDel="00000000" w:rsidR="00000000" w:rsidRPr="00000000">
          <w:rPr>
            <w:rFonts w:ascii="Source Sans Pro" w:cs="Source Sans Pro" w:eastAsia="Source Sans Pro" w:hAnsi="Source Sans Pro"/>
            <w:highlight w:val="white"/>
            <w:rtl w:val="0"/>
          </w:rPr>
          <w:t xml:space="preserve"> </w:t>
        </w:r>
      </w:hyperlink>
      <w:hyperlink r:id="rId13">
        <w:r w:rsidDel="00000000" w:rsidR="00000000" w:rsidRPr="00000000">
          <w:rPr>
            <w:rFonts w:ascii="Source Sans Pro" w:cs="Source Sans Pro" w:eastAsia="Source Sans Pro" w:hAnsi="Source Sans Pro"/>
            <w:color w:val="1155cc"/>
            <w:highlight w:val="white"/>
            <w:u w:val="single"/>
            <w:rtl w:val="0"/>
          </w:rPr>
          <w:t xml:space="preserve">ce lien</w:t>
        </w:r>
      </w:hyperlink>
      <w:r w:rsidDel="00000000" w:rsidR="00000000" w:rsidRPr="00000000">
        <w:rPr>
          <w:rFonts w:ascii="Source Sans Pro" w:cs="Source Sans Pro" w:eastAsia="Source Sans Pro" w:hAnsi="Source Sans Pro"/>
          <w:color w:val="1155cc"/>
          <w:highlight w:val="white"/>
          <w:u w:val="single"/>
          <w:rtl w:val="0"/>
        </w:rPr>
        <w:t xml:space="preserve"> </w:t>
      </w:r>
    </w:p>
    <w:p w:rsidR="00000000" w:rsidDel="00000000" w:rsidP="00000000" w:rsidRDefault="00000000" w:rsidRPr="00000000" w14:paraId="0000008F">
      <w:pPr>
        <w:widowControl w:val="0"/>
        <w:numPr>
          <w:ilvl w:val="0"/>
          <w:numId w:val="3"/>
        </w:numPr>
        <w:tabs>
          <w:tab w:val="right" w:leader="none" w:pos="10440"/>
        </w:tabs>
        <w:spacing w:after="160" w:line="288.00000000000006" w:lineRule="auto"/>
        <w:ind w:left="720" w:hanging="360"/>
        <w:jc w:val="both"/>
        <w:rPr>
          <w:rFonts w:ascii="Source Sans Pro" w:cs="Source Sans Pro" w:eastAsia="Source Sans Pro" w:hAnsi="Source Sans Pro"/>
          <w:highlight w:val="white"/>
          <w:u w:val="none"/>
        </w:rPr>
      </w:pPr>
      <w:r w:rsidDel="00000000" w:rsidR="00000000" w:rsidRPr="00000000">
        <w:rPr>
          <w:rFonts w:ascii="Source Sans Pro" w:cs="Source Sans Pro" w:eastAsia="Source Sans Pro" w:hAnsi="Source Sans Pro"/>
          <w:highlight w:val="white"/>
          <w:rtl w:val="0"/>
        </w:rPr>
        <w:t xml:space="preserve">En fonction des dépenses éligibles, l’équipe d’Occitanie coopération valide votre budget réalisé. Vous pouvez alors transmettre </w:t>
      </w:r>
      <w:r w:rsidDel="00000000" w:rsidR="00000000" w:rsidRPr="00000000">
        <w:rPr>
          <w:rFonts w:ascii="Source Sans Pro" w:cs="Source Sans Pro" w:eastAsia="Source Sans Pro" w:hAnsi="Source Sans Pro"/>
          <w:b w:val="1"/>
          <w:highlight w:val="white"/>
          <w:rtl w:val="0"/>
        </w:rPr>
        <w:t xml:space="preserve">la demande de solde</w:t>
      </w:r>
      <w:r w:rsidDel="00000000" w:rsidR="00000000" w:rsidRPr="00000000">
        <w:rPr>
          <w:rFonts w:ascii="Source Sans Pro" w:cs="Source Sans Pro" w:eastAsia="Source Sans Pro" w:hAnsi="Source Sans Pro"/>
          <w:highlight w:val="white"/>
          <w:rtl w:val="0"/>
        </w:rPr>
        <w:t xml:space="preserve"> (modèle disponible sur</w:t>
      </w:r>
      <w:hyperlink r:id="rId14">
        <w:r w:rsidDel="00000000" w:rsidR="00000000" w:rsidRPr="00000000">
          <w:rPr>
            <w:rFonts w:ascii="Source Sans Pro" w:cs="Source Sans Pro" w:eastAsia="Source Sans Pro" w:hAnsi="Source Sans Pro"/>
            <w:highlight w:val="white"/>
            <w:rtl w:val="0"/>
          </w:rPr>
          <w:t xml:space="preserve"> </w:t>
        </w:r>
      </w:hyperlink>
      <w:hyperlink r:id="rId15">
        <w:r w:rsidDel="00000000" w:rsidR="00000000" w:rsidRPr="00000000">
          <w:rPr>
            <w:rFonts w:ascii="Source Sans Pro" w:cs="Source Sans Pro" w:eastAsia="Source Sans Pro" w:hAnsi="Source Sans Pro"/>
            <w:color w:val="1155cc"/>
            <w:highlight w:val="white"/>
            <w:u w:val="single"/>
            <w:rtl w:val="0"/>
          </w:rPr>
          <w:t xml:space="preserve">ce lien</w:t>
        </w:r>
      </w:hyperlink>
      <w:r w:rsidDel="00000000" w:rsidR="00000000" w:rsidRPr="00000000">
        <w:rPr>
          <w:rFonts w:ascii="Source Sans Pro" w:cs="Source Sans Pro" w:eastAsia="Source Sans Pro" w:hAnsi="Source Sans Pro"/>
          <w:highlight w:val="white"/>
          <w:rtl w:val="0"/>
        </w:rPr>
        <w:t xml:space="preserve">) signée par votre responsable légal ainsi que le RIB de l’association. </w:t>
      </w:r>
      <w:r w:rsidDel="00000000" w:rsidR="00000000" w:rsidRPr="00000000">
        <w:rPr>
          <w:rtl w:val="0"/>
        </w:rPr>
      </w:r>
    </w:p>
    <w:p w:rsidR="00000000" w:rsidDel="00000000" w:rsidP="00000000" w:rsidRDefault="00000000" w:rsidRPr="00000000" w14:paraId="00000090">
      <w:pPr>
        <w:widowControl w:val="0"/>
        <w:jc w:val="both"/>
        <w:rPr>
          <w:rFonts w:ascii="Source Sans Pro" w:cs="Source Sans Pro" w:eastAsia="Source Sans Pro" w:hAnsi="Source Sans Pro"/>
          <w:color w:val="434343"/>
        </w:rPr>
      </w:pPr>
      <w:r w:rsidDel="00000000" w:rsidR="00000000" w:rsidRPr="00000000">
        <w:rPr>
          <w:rFonts w:ascii="Source Sans Pro" w:cs="Source Sans Pro" w:eastAsia="Source Sans Pro" w:hAnsi="Source Sans Pro"/>
          <w:b w:val="1"/>
          <w:sz w:val="24"/>
          <w:szCs w:val="24"/>
          <w:rtl w:val="0"/>
        </w:rPr>
        <w:t xml:space="preserve">Signature</w:t>
      </w:r>
      <w:r w:rsidDel="00000000" w:rsidR="00000000" w:rsidRPr="00000000">
        <w:rPr>
          <w:rtl w:val="0"/>
        </w:rPr>
      </w:r>
    </w:p>
    <w:tbl>
      <w:tblPr>
        <w:tblStyle w:val="Table2"/>
        <w:tblW w:w="8655.0" w:type="dxa"/>
        <w:jc w:val="left"/>
        <w:tblInd w:w="1266.6666666666665" w:type="dxa"/>
        <w:tblLayout w:type="fixed"/>
        <w:tblLook w:val="0400"/>
      </w:tblPr>
      <w:tblGrid>
        <w:gridCol w:w="4035"/>
        <w:gridCol w:w="4620"/>
        <w:tblGridChange w:id="0">
          <w:tblGrid>
            <w:gridCol w:w="4035"/>
            <w:gridCol w:w="46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after="40" w:line="240" w:lineRule="auto"/>
              <w:jc w:val="center"/>
              <w:rPr>
                <w:rFonts w:ascii="Times New Roman" w:cs="Times New Roman" w:eastAsia="Times New Roman" w:hAnsi="Times New Roman"/>
                <w:sz w:val="24"/>
                <w:szCs w:val="24"/>
              </w:rPr>
            </w:pPr>
            <w:r w:rsidDel="00000000" w:rsidR="00000000" w:rsidRPr="00000000">
              <w:rPr>
                <w:rFonts w:ascii="Source Sans Pro" w:cs="Source Sans Pro" w:eastAsia="Source Sans Pro" w:hAnsi="Source Sans Pro"/>
                <w:color w:val="000000"/>
                <w:rtl w:val="0"/>
              </w:rPr>
              <w:t xml:space="preserve">Le-la représentant-e de l’association porteuse du projet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after="40" w:line="240" w:lineRule="auto"/>
              <w:jc w:val="center"/>
              <w:rPr>
                <w:rFonts w:ascii="Times New Roman" w:cs="Times New Roman" w:eastAsia="Times New Roman" w:hAnsi="Times New Roman"/>
                <w:sz w:val="24"/>
                <w:szCs w:val="24"/>
              </w:rPr>
            </w:pPr>
            <w:r w:rsidDel="00000000" w:rsidR="00000000" w:rsidRPr="00000000">
              <w:rPr>
                <w:rFonts w:ascii="Source Sans Pro" w:cs="Source Sans Pro" w:eastAsia="Source Sans Pro" w:hAnsi="Source Sans Pro"/>
                <w:color w:val="000000"/>
                <w:rtl w:val="0"/>
              </w:rPr>
              <w:t xml:space="preserve">Le-la représentant.e</w:t>
            </w:r>
            <w:r w:rsidDel="00000000" w:rsidR="00000000" w:rsidRPr="00000000">
              <w:rPr>
                <w:rtl w:val="0"/>
              </w:rPr>
            </w:r>
          </w:p>
          <w:p w:rsidR="00000000" w:rsidDel="00000000" w:rsidP="00000000" w:rsidRDefault="00000000" w:rsidRPr="00000000" w14:paraId="00000093">
            <w:pPr>
              <w:spacing w:after="40" w:line="240" w:lineRule="auto"/>
              <w:jc w:val="center"/>
              <w:rPr>
                <w:rFonts w:ascii="Times New Roman" w:cs="Times New Roman" w:eastAsia="Times New Roman" w:hAnsi="Times New Roman"/>
                <w:sz w:val="24"/>
                <w:szCs w:val="24"/>
              </w:rPr>
            </w:pPr>
            <w:r w:rsidDel="00000000" w:rsidR="00000000" w:rsidRPr="00000000">
              <w:rPr>
                <w:rFonts w:ascii="Source Sans Pro" w:cs="Source Sans Pro" w:eastAsia="Source Sans Pro" w:hAnsi="Source Sans Pro"/>
                <w:color w:val="000000"/>
                <w:rtl w:val="0"/>
              </w:rPr>
              <w:t xml:space="preserve">de l’établissement partenaire</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after="40" w:line="240" w:lineRule="auto"/>
              <w:jc w:val="center"/>
              <w:rPr>
                <w:rFonts w:ascii="Times New Roman" w:cs="Times New Roman" w:eastAsia="Times New Roman" w:hAnsi="Times New Roman"/>
                <w:sz w:val="24"/>
                <w:szCs w:val="24"/>
              </w:rPr>
            </w:pPr>
            <w:r w:rsidDel="00000000" w:rsidR="00000000" w:rsidRPr="00000000">
              <w:rPr>
                <w:rFonts w:ascii="Source Sans Pro" w:cs="Source Sans Pro" w:eastAsia="Source Sans Pro" w:hAnsi="Source Sans Pro"/>
                <w:color w:val="000000"/>
                <w:rtl w:val="0"/>
              </w:rPr>
              <w:t xml:space="preserve">(Signature, nom, prénom, cachet)</w:t>
            </w:r>
            <w:r w:rsidDel="00000000" w:rsidR="00000000" w:rsidRPr="00000000">
              <w:rPr>
                <w:rtl w:val="0"/>
              </w:rPr>
            </w:r>
          </w:p>
          <w:p w:rsidR="00000000" w:rsidDel="00000000" w:rsidP="00000000" w:rsidRDefault="00000000" w:rsidRPr="00000000" w14:paraId="00000095">
            <w:pPr>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6">
            <w:pPr>
              <w:spacing w:after="24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after="40" w:line="240" w:lineRule="auto"/>
              <w:jc w:val="center"/>
              <w:rPr>
                <w:rFonts w:ascii="Times New Roman" w:cs="Times New Roman" w:eastAsia="Times New Roman" w:hAnsi="Times New Roman"/>
                <w:sz w:val="24"/>
                <w:szCs w:val="24"/>
              </w:rPr>
            </w:pPr>
            <w:r w:rsidDel="00000000" w:rsidR="00000000" w:rsidRPr="00000000">
              <w:rPr>
                <w:rFonts w:ascii="Source Sans Pro" w:cs="Source Sans Pro" w:eastAsia="Source Sans Pro" w:hAnsi="Source Sans Pro"/>
                <w:color w:val="000000"/>
                <w:rtl w:val="0"/>
              </w:rPr>
              <w:t xml:space="preserve">(Signature, nom, prénom, cachet)</w:t>
            </w:r>
            <w:r w:rsidDel="00000000" w:rsidR="00000000" w:rsidRPr="00000000">
              <w:rPr>
                <w:rtl w:val="0"/>
              </w:rPr>
            </w:r>
          </w:p>
        </w:tc>
      </w:tr>
    </w:tbl>
    <w:p w:rsidR="00000000" w:rsidDel="00000000" w:rsidP="00000000" w:rsidRDefault="00000000" w:rsidRPr="00000000" w14:paraId="00000098">
      <w:pPr>
        <w:widowControl w:val="0"/>
        <w:jc w:val="both"/>
        <w:rPr>
          <w:rFonts w:ascii="Source Sans Pro" w:cs="Source Sans Pro" w:eastAsia="Source Sans Pro" w:hAnsi="Source Sans Pro"/>
          <w:color w:val="434343"/>
        </w:rPr>
      </w:pPr>
      <w:r w:rsidDel="00000000" w:rsidR="00000000" w:rsidRPr="00000000">
        <w:rPr>
          <w:rtl w:val="0"/>
        </w:rPr>
      </w:r>
    </w:p>
    <w:sectPr>
      <w:headerReference r:id="rId16" w:type="default"/>
      <w:footerReference r:id="rId17" w:type="default"/>
      <w:pgSz w:h="15840" w:w="12240" w:orient="portrait"/>
      <w:pgMar w:bottom="720" w:top="720" w:left="720" w:right="720" w:header="0"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jc w:val="center"/>
      <w:rPr>
        <w:rFonts w:ascii="Source Sans Pro" w:cs="Source Sans Pro" w:eastAsia="Source Sans Pro" w:hAnsi="Source Sans Pro"/>
        <w:b w:val="1"/>
        <w:color w:val="008f9b"/>
        <w:sz w:val="20"/>
        <w:szCs w:val="20"/>
      </w:rPr>
    </w:pPr>
    <w:r w:rsidDel="00000000" w:rsidR="00000000" w:rsidRPr="00000000">
      <w:rPr>
        <w:rFonts w:ascii="Source Sans Pro" w:cs="Source Sans Pro" w:eastAsia="Source Sans Pro" w:hAnsi="Source Sans Pro"/>
        <w:color w:val="008f9b"/>
        <w:sz w:val="20"/>
        <w:szCs w:val="20"/>
        <w:rtl w:val="0"/>
      </w:rPr>
      <w:t xml:space="preserve"> </w:t>
    </w:r>
    <w:r w:rsidDel="00000000" w:rsidR="00000000" w:rsidRPr="00000000">
      <w:rPr>
        <w:rFonts w:ascii="Source Sans Pro" w:cs="Source Sans Pro" w:eastAsia="Source Sans Pro" w:hAnsi="Source Sans Pro"/>
        <w:b w:val="1"/>
        <w:color w:val="008f9b"/>
        <w:sz w:val="18"/>
        <w:szCs w:val="18"/>
        <w:rtl w:val="0"/>
      </w:rPr>
      <w:t xml:space="preserve">Occitanie Coopération -</w:t>
    </w:r>
    <w:r w:rsidDel="00000000" w:rsidR="00000000" w:rsidRPr="00000000">
      <w:rPr>
        <w:rFonts w:ascii="Source Sans Pro" w:cs="Source Sans Pro" w:eastAsia="Source Sans Pro" w:hAnsi="Source Sans Pro"/>
        <w:color w:val="008f9b"/>
        <w:sz w:val="18"/>
        <w:szCs w:val="18"/>
        <w:rtl w:val="0"/>
      </w:rPr>
      <w:t xml:space="preserve"> </w:t>
    </w:r>
    <w:r w:rsidDel="00000000" w:rsidR="00000000" w:rsidRPr="00000000">
      <w:rPr>
        <w:rFonts w:ascii="Source Sans Pro" w:cs="Source Sans Pro" w:eastAsia="Source Sans Pro" w:hAnsi="Source Sans Pro"/>
        <w:color w:val="008f9b"/>
        <w:sz w:val="18"/>
        <w:szCs w:val="18"/>
        <w:u w:val="single"/>
        <w:rtl w:val="0"/>
      </w:rPr>
      <w:t xml:space="preserve">siret</w:t>
    </w:r>
    <w:r w:rsidDel="00000000" w:rsidR="00000000" w:rsidRPr="00000000">
      <w:rPr>
        <w:rFonts w:ascii="Source Sans Pro" w:cs="Source Sans Pro" w:eastAsia="Source Sans Pro" w:hAnsi="Source Sans Pro"/>
        <w:color w:val="008f9b"/>
        <w:sz w:val="18"/>
        <w:szCs w:val="18"/>
        <w:rtl w:val="0"/>
      </w:rPr>
      <w:t xml:space="preserve"> 788 744 357 00021 - </w:t>
    </w:r>
    <w:r w:rsidDel="00000000" w:rsidR="00000000" w:rsidRPr="00000000">
      <w:rPr>
        <w:rFonts w:ascii="Source Sans Pro" w:cs="Source Sans Pro" w:eastAsia="Source Sans Pro" w:hAnsi="Source Sans Pro"/>
        <w:color w:val="008f9b"/>
        <w:sz w:val="18"/>
        <w:szCs w:val="18"/>
        <w:u w:val="single"/>
        <w:rtl w:val="0"/>
      </w:rPr>
      <w:t xml:space="preserve">RNA</w:t>
    </w:r>
    <w:r w:rsidDel="00000000" w:rsidR="00000000" w:rsidRPr="00000000">
      <w:rPr>
        <w:rFonts w:ascii="Source Sans Pro" w:cs="Source Sans Pro" w:eastAsia="Source Sans Pro" w:hAnsi="Source Sans Pro"/>
        <w:color w:val="008f9b"/>
        <w:sz w:val="18"/>
        <w:szCs w:val="18"/>
        <w:rtl w:val="0"/>
      </w:rPr>
      <w:t xml:space="preserve"> W313 018 038 - </w:t>
    </w:r>
    <w:r w:rsidDel="00000000" w:rsidR="00000000" w:rsidRPr="00000000">
      <w:rPr>
        <w:rFonts w:ascii="Source Sans Pro" w:cs="Source Sans Pro" w:eastAsia="Source Sans Pro" w:hAnsi="Source Sans Pro"/>
        <w:color w:val="008f9b"/>
        <w:sz w:val="18"/>
        <w:szCs w:val="18"/>
        <w:u w:val="single"/>
        <w:rtl w:val="0"/>
      </w:rPr>
      <w:t xml:space="preserve">APE</w:t>
    </w:r>
    <w:r w:rsidDel="00000000" w:rsidR="00000000" w:rsidRPr="00000000">
      <w:rPr>
        <w:rFonts w:ascii="Source Sans Pro" w:cs="Source Sans Pro" w:eastAsia="Source Sans Pro" w:hAnsi="Source Sans Pro"/>
        <w:color w:val="008f9b"/>
        <w:sz w:val="18"/>
        <w:szCs w:val="18"/>
        <w:rtl w:val="0"/>
      </w:rPr>
      <w:t xml:space="preserve"> 9499 Z</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2700338</wp:posOffset>
          </wp:positionH>
          <wp:positionV relativeFrom="paragraph">
            <wp:posOffset>57150</wp:posOffset>
          </wp:positionV>
          <wp:extent cx="1209675" cy="548443"/>
          <wp:effectExtent b="0" l="0" r="0" t="0"/>
          <wp:wrapTopAndBottom distB="0" distT="0"/>
          <wp:docPr id="1" name="image4.jpg"/>
          <a:graphic>
            <a:graphicData uri="http://schemas.openxmlformats.org/drawingml/2006/picture">
              <pic:pic>
                <pic:nvPicPr>
                  <pic:cNvPr id="0" name="image4.jpg"/>
                  <pic:cNvPicPr preferRelativeResize="0"/>
                </pic:nvPicPr>
                <pic:blipFill>
                  <a:blip r:embed="rId1"/>
                  <a:srcRect b="3542" l="0" r="0" t="-3542"/>
                  <a:stretch>
                    <a:fillRect/>
                  </a:stretch>
                </pic:blipFill>
                <pic:spPr>
                  <a:xfrm>
                    <a:off x="0" y="0"/>
                    <a:ext cx="1209675" cy="548443"/>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647700</wp:posOffset>
          </wp:positionH>
          <wp:positionV relativeFrom="paragraph">
            <wp:posOffset>66675</wp:posOffset>
          </wp:positionV>
          <wp:extent cx="547835" cy="547835"/>
          <wp:effectExtent b="0" l="0" r="0" t="0"/>
          <wp:wrapTopAndBottom distB="0" distT="0"/>
          <wp:docPr id="4"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547835" cy="54783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4912398</wp:posOffset>
          </wp:positionH>
          <wp:positionV relativeFrom="paragraph">
            <wp:posOffset>104775</wp:posOffset>
          </wp:positionV>
          <wp:extent cx="1421727" cy="463826"/>
          <wp:effectExtent b="0" l="0" r="0" t="0"/>
          <wp:wrapTopAndBottom distB="0" distT="0"/>
          <wp:docPr id="3"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1421727" cy="463826"/>
                  </a:xfrm>
                  <a:prstGeom prst="rect"/>
                  <a:ln/>
                </pic:spPr>
              </pic:pic>
            </a:graphicData>
          </a:graphic>
        </wp:anchor>
      </w:drawing>
    </w:r>
  </w:p>
  <w:p w:rsidR="00000000" w:rsidDel="00000000" w:rsidP="00000000" w:rsidRDefault="00000000" w:rsidRPr="00000000" w14:paraId="000000BA">
    <w:pPr>
      <w:jc w:val="right"/>
      <w:rPr>
        <w:rFonts w:ascii="Source Sans Pro" w:cs="Source Sans Pro" w:eastAsia="Source Sans Pro" w:hAnsi="Source Sans Pro"/>
        <w:b w:val="1"/>
        <w:color w:val="008f9b"/>
        <w:sz w:val="20"/>
        <w:szCs w:val="20"/>
      </w:rPr>
    </w:pPr>
    <w:r w:rsidDel="00000000" w:rsidR="00000000" w:rsidRPr="00000000">
      <w:rPr>
        <w:rFonts w:ascii="Source Sans Pro" w:cs="Source Sans Pro" w:eastAsia="Source Sans Pro" w:hAnsi="Source Sans Pro"/>
        <w:b w:val="1"/>
        <w:color w:val="008f9b"/>
        <w:sz w:val="20"/>
        <w:szCs w:val="20"/>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b w:val="1"/>
        <w:color w:val="008f9b"/>
        <w:sz w:val="20"/>
        <w:szCs w:val="20"/>
        <w:rtl w:val="0"/>
      </w:rPr>
      <w:t xml:space="preserve">/</w:t>
    </w:r>
    <w:r w:rsidDel="00000000" w:rsidR="00000000" w:rsidRPr="00000000">
      <w:rPr>
        <w:rFonts w:ascii="Source Sans Pro" w:cs="Source Sans Pro" w:eastAsia="Source Sans Pro" w:hAnsi="Source Sans Pro"/>
        <w:b w:val="1"/>
        <w:color w:val="008f9b"/>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9">
      <w:pPr>
        <w:spacing w:line="240" w:lineRule="auto"/>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Merci de ne renseigner l’ODD 4 : “éducation de qualité”, que si votre projet évoque les questions d’accès à l’éducation dans des pays tiers. En effet l’ensemble des projets d’ECM contribuent en France à l’ODD 4.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jc w:val="right"/>
      <w:rPr/>
    </w:pPr>
    <w:r w:rsidDel="00000000" w:rsidR="00000000" w:rsidRPr="00000000">
      <w:rPr>
        <w:rtl w:val="0"/>
      </w:rPr>
    </w:r>
  </w:p>
  <w:p w:rsidR="00000000" w:rsidDel="00000000" w:rsidP="00000000" w:rsidRDefault="00000000" w:rsidRPr="00000000" w14:paraId="0000009B">
    <w:pPr>
      <w:jc w:val="center"/>
      <w:rPr>
        <w:rFonts w:ascii="Source Sans Pro" w:cs="Source Sans Pro" w:eastAsia="Source Sans Pro" w:hAnsi="Source Sans Pro"/>
        <w:b w:val="1"/>
        <w:color w:val="008f9b"/>
      </w:rPr>
    </w:pPr>
    <w:r w:rsidDel="00000000" w:rsidR="00000000" w:rsidRPr="00000000">
      <w:rPr>
        <w:rFonts w:ascii="Source Sans Pro" w:cs="Source Sans Pro" w:eastAsia="Source Sans Pro" w:hAnsi="Source Sans Pro"/>
        <w:b w:val="1"/>
        <w:color w:val="1d465e"/>
        <w:sz w:val="20"/>
        <w:szCs w:val="20"/>
      </w:rPr>
      <w:drawing>
        <wp:anchor allowOverlap="1" behindDoc="0" distB="0" distT="0" distL="0" distR="0" hidden="0" layoutInCell="1" locked="0" relativeHeight="0" simplePos="0">
          <wp:simplePos x="0" y="0"/>
          <wp:positionH relativeFrom="page">
            <wp:posOffset>895350</wp:posOffset>
          </wp:positionH>
          <wp:positionV relativeFrom="page">
            <wp:posOffset>187275</wp:posOffset>
          </wp:positionV>
          <wp:extent cx="1198785" cy="809706"/>
          <wp:effectExtent b="0" l="0" r="0" t="0"/>
          <wp:wrapSquare wrapText="bothSides" distB="0" distT="0" distL="0" distR="0"/>
          <wp:docPr id="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198785" cy="809706"/>
                  </a:xfrm>
                  <a:prstGeom prst="rect"/>
                  <a:ln/>
                </pic:spPr>
              </pic:pic>
            </a:graphicData>
          </a:graphic>
        </wp:anchor>
      </w:drawing>
    </w:r>
    <w:r w:rsidDel="00000000" w:rsidR="00000000" w:rsidRPr="00000000">
      <w:rPr>
        <w:rFonts w:ascii="Source Sans Pro" w:cs="Source Sans Pro" w:eastAsia="Source Sans Pro" w:hAnsi="Source Sans Pro"/>
        <w:b w:val="1"/>
        <w:color w:val="1d465e"/>
        <w:sz w:val="20"/>
        <w:szCs w:val="20"/>
      </w:rPr>
      <w:drawing>
        <wp:anchor allowOverlap="1" behindDoc="0" distB="114300" distT="114300" distL="114300" distR="114300" hidden="0" layoutInCell="1" locked="0" relativeHeight="0" simplePos="0">
          <wp:simplePos x="0" y="0"/>
          <wp:positionH relativeFrom="page">
            <wp:posOffset>5184000</wp:posOffset>
          </wp:positionH>
          <wp:positionV relativeFrom="page">
            <wp:posOffset>313743</wp:posOffset>
          </wp:positionV>
          <wp:extent cx="1716863" cy="605420"/>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716863" cy="605420"/>
                  </a:xfrm>
                  <a:prstGeom prst="rect"/>
                  <a:ln/>
                </pic:spPr>
              </pic:pic>
            </a:graphicData>
          </a:graphic>
        </wp:anchor>
      </w:drawing>
    </w:r>
    <w:r w:rsidDel="00000000" w:rsidR="00000000" w:rsidRPr="00000000">
      <w:rPr>
        <w:rFonts w:ascii="Source Sans Pro" w:cs="Source Sans Pro" w:eastAsia="Source Sans Pro" w:hAnsi="Source Sans Pro"/>
        <w:b w:val="1"/>
        <w:color w:val="1d465e"/>
        <w:rtl w:val="0"/>
      </w:rPr>
      <w:tab/>
      <w:tab/>
      <w:tab/>
      <w:tab/>
      <w:tab/>
      <w:tab/>
    </w:r>
    <w:r w:rsidDel="00000000" w:rsidR="00000000" w:rsidRPr="00000000">
      <w:rPr>
        <w:rtl w:val="0"/>
      </w:rPr>
    </w:r>
  </w:p>
  <w:p w:rsidR="00000000" w:rsidDel="00000000" w:rsidP="00000000" w:rsidRDefault="00000000" w:rsidRPr="00000000" w14:paraId="0000009C">
    <w:pPr>
      <w:jc w:val="center"/>
      <w:rPr>
        <w:rFonts w:ascii="Source Sans Pro" w:cs="Source Sans Pro" w:eastAsia="Source Sans Pro" w:hAnsi="Source Sans Pro"/>
        <w:b w:val="1"/>
        <w:color w:val="008f9b"/>
      </w:rPr>
    </w:pPr>
    <w:r w:rsidDel="00000000" w:rsidR="00000000" w:rsidRPr="00000000">
      <w:rPr>
        <w:rtl w:val="0"/>
      </w:rPr>
    </w:r>
  </w:p>
  <w:p w:rsidR="00000000" w:rsidDel="00000000" w:rsidP="00000000" w:rsidRDefault="00000000" w:rsidRPr="00000000" w14:paraId="0000009D">
    <w:pPr>
      <w:keepLines w:val="1"/>
      <w:spacing w:line="240" w:lineRule="auto"/>
      <w:ind w:left="-4763" w:firstLine="0"/>
      <w:rPr>
        <w:rFonts w:ascii="Source Sans Pro" w:cs="Source Sans Pro" w:eastAsia="Source Sans Pro" w:hAnsi="Source Sans Pro"/>
        <w:b w:val="1"/>
        <w:color w:val="008f9b"/>
      </w:rPr>
    </w:pPr>
    <w:r w:rsidDel="00000000" w:rsidR="00000000" w:rsidRPr="00000000">
      <w:rPr>
        <w:rtl w:val="0"/>
      </w:rPr>
    </w:r>
  </w:p>
  <w:p w:rsidR="00000000" w:rsidDel="00000000" w:rsidP="00000000" w:rsidRDefault="00000000" w:rsidRPr="00000000" w14:paraId="0000009E">
    <w:pPr>
      <w:keepLines w:val="1"/>
      <w:spacing w:line="14.399999999999999" w:lineRule="auto"/>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9F">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A0">
    <w:pPr>
      <w:keepLines w:val="1"/>
      <w:spacing w:line="14.399999999999999" w:lineRule="auto"/>
      <w:ind w:left="1417" w:hanging="1710"/>
      <w:rPr>
        <w:rFonts w:ascii="Source Sans Pro" w:cs="Source Sans Pro" w:eastAsia="Source Sans Pro" w:hAnsi="Source Sans Pro"/>
        <w:b w:val="1"/>
        <w:color w:val="008f9b"/>
        <w:sz w:val="18"/>
        <w:szCs w:val="18"/>
      </w:rPr>
    </w:pPr>
    <w:r w:rsidDel="00000000" w:rsidR="00000000" w:rsidRPr="00000000">
      <w:rPr>
        <w:rFonts w:ascii="Source Sans Pro" w:cs="Source Sans Pro" w:eastAsia="Source Sans Pro" w:hAnsi="Source Sans Pro"/>
        <w:b w:val="1"/>
        <w:color w:val="008f9b"/>
        <w:sz w:val="18"/>
        <w:szCs w:val="18"/>
        <w:rtl w:val="0"/>
      </w:rPr>
      <w:t xml:space="preserve">  </w:t>
    </w:r>
  </w:p>
  <w:p w:rsidR="00000000" w:rsidDel="00000000" w:rsidP="00000000" w:rsidRDefault="00000000" w:rsidRPr="00000000" w14:paraId="000000A1">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A2">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A3">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A4">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A5">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A6">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A7">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A8">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A9">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AA">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AB">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AC">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AD">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AE">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AF">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B0">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B1">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B2">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B3">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B4">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Fonts w:ascii="Source Sans Pro" w:cs="Source Sans Pro" w:eastAsia="Source Sans Pro" w:hAnsi="Source Sans Pro"/>
        <w:b w:val="1"/>
        <w:color w:val="008f9b"/>
        <w:sz w:val="18"/>
        <w:szCs w:val="18"/>
        <w:rtl w:val="0"/>
      </w:rPr>
      <w:tab/>
    </w:r>
  </w:p>
  <w:p w:rsidR="00000000" w:rsidDel="00000000" w:rsidP="00000000" w:rsidRDefault="00000000" w:rsidRPr="00000000" w14:paraId="000000B5">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Fonts w:ascii="Source Sans Pro" w:cs="Source Sans Pro" w:eastAsia="Source Sans Pro" w:hAnsi="Source Sans Pro"/>
        <w:b w:val="1"/>
        <w:color w:val="008f9b"/>
        <w:sz w:val="18"/>
        <w:szCs w:val="18"/>
        <w:rtl w:val="0"/>
      </w:rPr>
      <w:tab/>
    </w:r>
  </w:p>
  <w:p w:rsidR="00000000" w:rsidDel="00000000" w:rsidP="00000000" w:rsidRDefault="00000000" w:rsidRPr="00000000" w14:paraId="000000B6">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B7">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B8">
    <w:pPr>
      <w:keepLines w:val="1"/>
      <w:spacing w:line="14.399999999999999" w:lineRule="auto"/>
      <w:ind w:left="425" w:firstLine="0"/>
      <w:rPr>
        <w:rFonts w:ascii="Source Sans Pro" w:cs="Source Sans Pro" w:eastAsia="Source Sans Pro" w:hAnsi="Source Sans Pro"/>
        <w:b w:val="1"/>
        <w:color w:val="008f9b"/>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oc-cooperation.org/soumettre-sa-candidature/" TargetMode="External"/><Relationship Id="rId10" Type="http://schemas.openxmlformats.org/officeDocument/2006/relationships/hyperlink" Target="https://www.oc-cooperation.org/soumettre-sa-candidature/" TargetMode="External"/><Relationship Id="rId13" Type="http://schemas.openxmlformats.org/officeDocument/2006/relationships/hyperlink" Target="https://www.oc-cooperation.org/presentation-a-les-tandems-solidaires/" TargetMode="External"/><Relationship Id="rId12" Type="http://schemas.openxmlformats.org/officeDocument/2006/relationships/hyperlink" Target="https://www.oc-cooperation.org/presentation-a-les-tandems-solidai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c-cooperation.org/les-objectifs-de-developpement-durable/" TargetMode="External"/><Relationship Id="rId15" Type="http://schemas.openxmlformats.org/officeDocument/2006/relationships/hyperlink" Target="https://www.oc-cooperation.org/presentation-a-les-tandems-solidaires/" TargetMode="External"/><Relationship Id="rId14" Type="http://schemas.openxmlformats.org/officeDocument/2006/relationships/hyperlink" Target="https://www.oc-cooperation.org/presentation-a-les-tandems-solidaires/"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hcassagnaud@oc-cooperation.org" TargetMode="External"/><Relationship Id="rId8" Type="http://schemas.openxmlformats.org/officeDocument/2006/relationships/hyperlink" Target="https://www.oc-cooperation.org/ecm-en-action/?pt=ecm_en_action&amp;b=((42.285125589554944,%20-0.3211187679687644),%20(44.51579306463321,%204.804003302343736))&amp;z=8&amp;c=(43.41072768994383,%202.2414422671874856)&amp;pg=&amp;pol=1&amp;loa=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3.jpg"/><Relationship Id="rId3"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